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3243" w14:textId="77777777" w:rsidR="00881FEB" w:rsidRPr="002734A4" w:rsidRDefault="00881FEB" w:rsidP="00881FEB">
      <w:pPr>
        <w:pStyle w:val="BodyText"/>
        <w:rPr>
          <w:rFonts w:ascii="Arial" w:hAnsi="Arial" w:cs="Arial"/>
          <w:b/>
          <w:sz w:val="28"/>
          <w:szCs w:val="28"/>
        </w:rPr>
      </w:pPr>
      <w:r>
        <w:rPr>
          <w:rFonts w:ascii="Arial" w:hAnsi="Arial" w:cs="Arial"/>
          <w:b/>
          <w:sz w:val="28"/>
          <w:szCs w:val="28"/>
        </w:rPr>
        <w:t xml:space="preserve">SECTION 7   </w:t>
      </w:r>
      <w:r w:rsidRPr="002734A4">
        <w:rPr>
          <w:rFonts w:ascii="Arial" w:hAnsi="Arial" w:cs="Arial"/>
          <w:b/>
          <w:sz w:val="28"/>
          <w:szCs w:val="28"/>
        </w:rPr>
        <w:t>Vendor Compliance Matrix</w:t>
      </w:r>
    </w:p>
    <w:p w14:paraId="2437FCF3" w14:textId="175ED38F" w:rsidR="00881FEB" w:rsidRPr="002734A4" w:rsidRDefault="00881FEB" w:rsidP="00881FEB">
      <w:pPr>
        <w:pStyle w:val="BodyText"/>
        <w:rPr>
          <w:rFonts w:ascii="Arial" w:hAnsi="Arial" w:cs="Arial"/>
          <w:sz w:val="24"/>
          <w:szCs w:val="24"/>
        </w:rPr>
      </w:pPr>
      <w:r w:rsidRPr="002734A4">
        <w:rPr>
          <w:rFonts w:ascii="Arial" w:hAnsi="Arial" w:cs="Arial"/>
          <w:sz w:val="24"/>
          <w:szCs w:val="24"/>
        </w:rPr>
        <w:t xml:space="preserve">Please respond with your proposal using the following Compliance Matrix described in the following section.  </w:t>
      </w:r>
      <w:r w:rsidR="00F217D9">
        <w:rPr>
          <w:rFonts w:ascii="Arial" w:hAnsi="Arial" w:cs="Arial"/>
          <w:sz w:val="24"/>
          <w:szCs w:val="24"/>
        </w:rPr>
        <w:t xml:space="preserve">Please provide the information requested and not links to outside sources of information such as a repair guide or other policies.  </w:t>
      </w:r>
      <w:r w:rsidR="00E15EAA">
        <w:rPr>
          <w:rFonts w:ascii="Arial" w:hAnsi="Arial" w:cs="Arial"/>
          <w:sz w:val="24"/>
          <w:szCs w:val="24"/>
        </w:rPr>
        <w:t xml:space="preserve">Note: Respondents do not need to comment on every answer.  </w:t>
      </w:r>
    </w:p>
    <w:p w14:paraId="12EFAA21" w14:textId="77777777" w:rsidR="00881FEB" w:rsidRPr="002734A4" w:rsidRDefault="00881FEB" w:rsidP="00881FEB">
      <w:pPr>
        <w:pStyle w:val="BodyText"/>
        <w:rPr>
          <w:rFonts w:ascii="Arial" w:hAnsi="Arial" w:cs="Arial"/>
          <w:sz w:val="24"/>
          <w:szCs w:val="24"/>
        </w:rPr>
      </w:pPr>
      <w:r w:rsidRPr="002734A4">
        <w:rPr>
          <w:rFonts w:ascii="Arial" w:hAnsi="Arial" w:cs="Arial"/>
          <w:sz w:val="24"/>
          <w:szCs w:val="24"/>
        </w:rPr>
        <w:t>Applicable answers are:</w:t>
      </w:r>
    </w:p>
    <w:p w14:paraId="0F5E8224" w14:textId="77777777" w:rsidR="00881FEB" w:rsidRPr="002734A4" w:rsidRDefault="00881FEB" w:rsidP="00881FEB">
      <w:pPr>
        <w:pStyle w:val="BodyText"/>
        <w:numPr>
          <w:ilvl w:val="0"/>
          <w:numId w:val="1"/>
        </w:numPr>
        <w:rPr>
          <w:rFonts w:ascii="Arial" w:hAnsi="Arial" w:cs="Arial"/>
          <w:sz w:val="24"/>
          <w:szCs w:val="24"/>
        </w:rPr>
      </w:pPr>
      <w:r w:rsidRPr="002734A4">
        <w:rPr>
          <w:rFonts w:ascii="Arial" w:hAnsi="Arial" w:cs="Arial"/>
          <w:sz w:val="24"/>
          <w:szCs w:val="24"/>
        </w:rPr>
        <w:t>E = Exceeds: Vendor complies with the requirements and exceeds the requirements.  Please provide information in the Comment section.</w:t>
      </w:r>
    </w:p>
    <w:p w14:paraId="37B363DD" w14:textId="77777777" w:rsidR="00881FEB" w:rsidRPr="002734A4" w:rsidRDefault="00881FEB" w:rsidP="00881FEB">
      <w:pPr>
        <w:pStyle w:val="BodyText"/>
        <w:numPr>
          <w:ilvl w:val="0"/>
          <w:numId w:val="1"/>
        </w:numPr>
        <w:rPr>
          <w:rFonts w:ascii="Arial" w:hAnsi="Arial" w:cs="Arial"/>
          <w:sz w:val="24"/>
          <w:szCs w:val="24"/>
        </w:rPr>
      </w:pPr>
      <w:r w:rsidRPr="002734A4">
        <w:rPr>
          <w:rFonts w:ascii="Arial" w:hAnsi="Arial" w:cs="Arial"/>
          <w:sz w:val="24"/>
          <w:szCs w:val="24"/>
        </w:rPr>
        <w:t>C = Comply: Vendor complies with the requirements with no modification.</w:t>
      </w:r>
    </w:p>
    <w:p w14:paraId="780AE561" w14:textId="77777777" w:rsidR="00881FEB" w:rsidRPr="002734A4" w:rsidRDefault="00881FEB" w:rsidP="00881FEB">
      <w:pPr>
        <w:pStyle w:val="BodyText"/>
        <w:numPr>
          <w:ilvl w:val="0"/>
          <w:numId w:val="1"/>
        </w:numPr>
        <w:rPr>
          <w:rFonts w:ascii="Arial" w:hAnsi="Arial" w:cs="Arial"/>
          <w:sz w:val="24"/>
          <w:szCs w:val="24"/>
        </w:rPr>
      </w:pPr>
      <w:r w:rsidRPr="002734A4">
        <w:rPr>
          <w:rFonts w:ascii="Arial" w:hAnsi="Arial" w:cs="Arial"/>
          <w:sz w:val="24"/>
          <w:szCs w:val="24"/>
        </w:rPr>
        <w:t xml:space="preserve">PC = Partially Comply: Vendor complies with </w:t>
      </w:r>
      <w:proofErr w:type="gramStart"/>
      <w:r w:rsidRPr="002734A4">
        <w:rPr>
          <w:rFonts w:ascii="Arial" w:hAnsi="Arial" w:cs="Arial"/>
          <w:sz w:val="24"/>
          <w:szCs w:val="24"/>
        </w:rPr>
        <w:t>some of</w:t>
      </w:r>
      <w:proofErr w:type="gramEnd"/>
      <w:r w:rsidRPr="002734A4">
        <w:rPr>
          <w:rFonts w:ascii="Arial" w:hAnsi="Arial" w:cs="Arial"/>
          <w:sz w:val="24"/>
          <w:szCs w:val="24"/>
        </w:rPr>
        <w:t xml:space="preserve"> the requirements.  Please provide information in the Comment section, along with the estimated cost of customization if required to meet the specification.</w:t>
      </w:r>
    </w:p>
    <w:p w14:paraId="550EC11C" w14:textId="77777777" w:rsidR="00881FEB" w:rsidRPr="002734A4" w:rsidRDefault="00881FEB" w:rsidP="00881FEB">
      <w:pPr>
        <w:pStyle w:val="BodyText"/>
        <w:numPr>
          <w:ilvl w:val="0"/>
          <w:numId w:val="1"/>
        </w:numPr>
        <w:rPr>
          <w:rFonts w:ascii="Arial" w:hAnsi="Arial" w:cs="Arial"/>
          <w:sz w:val="24"/>
          <w:szCs w:val="24"/>
        </w:rPr>
      </w:pPr>
      <w:r w:rsidRPr="002734A4">
        <w:rPr>
          <w:rFonts w:ascii="Arial" w:hAnsi="Arial" w:cs="Arial"/>
          <w:sz w:val="24"/>
          <w:szCs w:val="24"/>
        </w:rPr>
        <w:t xml:space="preserve">A = Alternative: Vendor does not fully comply with the requirements but has an alternative functionality that would meet the needs of the agency.  Please provide information in the comment section along with the estimated cost of customization if required to meet the specification.  </w:t>
      </w:r>
    </w:p>
    <w:p w14:paraId="32132737" w14:textId="77777777" w:rsidR="00881FEB" w:rsidRPr="002734A4" w:rsidRDefault="00881FEB" w:rsidP="00881FEB">
      <w:pPr>
        <w:pStyle w:val="BodyText"/>
        <w:numPr>
          <w:ilvl w:val="0"/>
          <w:numId w:val="1"/>
        </w:numPr>
        <w:rPr>
          <w:rFonts w:ascii="Arial" w:hAnsi="Arial" w:cs="Arial"/>
          <w:sz w:val="24"/>
          <w:szCs w:val="24"/>
        </w:rPr>
      </w:pPr>
      <w:r w:rsidRPr="002734A4">
        <w:rPr>
          <w:rFonts w:ascii="Arial" w:hAnsi="Arial" w:cs="Arial"/>
          <w:sz w:val="24"/>
          <w:szCs w:val="24"/>
        </w:rPr>
        <w:t>NC = Non-Compliant: The vendor does not comply with the requirement in its entirety.</w:t>
      </w:r>
    </w:p>
    <w:p w14:paraId="13DCFAC7" w14:textId="77777777" w:rsidR="00881FEB" w:rsidRPr="00323A28" w:rsidRDefault="00881FEB" w:rsidP="00881FEB"/>
    <w:tbl>
      <w:tblPr>
        <w:tblpPr w:leftFromText="180" w:rightFromText="180" w:vertAnchor="text" w:horzAnchor="margin" w:tblpXSpec="center" w:tblpY="73"/>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963"/>
        <w:gridCol w:w="983"/>
        <w:gridCol w:w="3680"/>
      </w:tblGrid>
      <w:tr w:rsidR="00881FEB" w:rsidRPr="00323A28" w14:paraId="230A20EF" w14:textId="77777777" w:rsidTr="000D0CAC">
        <w:trPr>
          <w:cantSplit/>
          <w:trHeight w:val="554"/>
          <w:tblHeader/>
        </w:trPr>
        <w:tc>
          <w:tcPr>
            <w:tcW w:w="704" w:type="dxa"/>
            <w:tcBorders>
              <w:bottom w:val="single" w:sz="4" w:space="0" w:color="auto"/>
            </w:tcBorders>
            <w:shd w:val="clear" w:color="auto" w:fill="E0E0E0"/>
            <w:vAlign w:val="center"/>
          </w:tcPr>
          <w:p w14:paraId="1F8D5227" w14:textId="77777777" w:rsidR="00881FEB" w:rsidRPr="00323A28" w:rsidRDefault="00881FEB" w:rsidP="00931EFD">
            <w:pPr>
              <w:jc w:val="center"/>
            </w:pPr>
            <w:r w:rsidRPr="00323A28">
              <w:t>Item</w:t>
            </w:r>
          </w:p>
        </w:tc>
        <w:tc>
          <w:tcPr>
            <w:tcW w:w="4963" w:type="dxa"/>
            <w:tcBorders>
              <w:bottom w:val="single" w:sz="4" w:space="0" w:color="auto"/>
            </w:tcBorders>
            <w:shd w:val="clear" w:color="auto" w:fill="E0E0E0"/>
            <w:vAlign w:val="center"/>
          </w:tcPr>
          <w:p w14:paraId="0B955BF1" w14:textId="77777777" w:rsidR="00881FEB" w:rsidRPr="00323A28" w:rsidRDefault="00881FEB" w:rsidP="00931EFD">
            <w:pPr>
              <w:jc w:val="center"/>
            </w:pPr>
            <w:r w:rsidRPr="00323A28">
              <w:t>Requirement</w:t>
            </w:r>
          </w:p>
        </w:tc>
        <w:tc>
          <w:tcPr>
            <w:tcW w:w="983" w:type="dxa"/>
            <w:tcBorders>
              <w:bottom w:val="single" w:sz="4" w:space="0" w:color="auto"/>
            </w:tcBorders>
            <w:shd w:val="clear" w:color="auto" w:fill="E0E0E0"/>
            <w:vAlign w:val="center"/>
          </w:tcPr>
          <w:p w14:paraId="7BF4E1BF" w14:textId="77777777" w:rsidR="00881FEB" w:rsidRPr="00323A28" w:rsidRDefault="00881FEB" w:rsidP="00931EFD">
            <w:pPr>
              <w:jc w:val="center"/>
            </w:pPr>
            <w:r w:rsidRPr="00323A28">
              <w:t>Response</w:t>
            </w:r>
          </w:p>
        </w:tc>
        <w:tc>
          <w:tcPr>
            <w:tcW w:w="3680" w:type="dxa"/>
            <w:tcBorders>
              <w:bottom w:val="single" w:sz="4" w:space="0" w:color="auto"/>
            </w:tcBorders>
            <w:shd w:val="clear" w:color="auto" w:fill="E0E0E0"/>
            <w:vAlign w:val="center"/>
          </w:tcPr>
          <w:p w14:paraId="7C855B3D" w14:textId="77777777" w:rsidR="00881FEB" w:rsidRPr="00323A28" w:rsidRDefault="00881FEB" w:rsidP="00931EFD">
            <w:pPr>
              <w:jc w:val="center"/>
            </w:pPr>
            <w:r w:rsidRPr="00323A28">
              <w:t>Comments</w:t>
            </w:r>
          </w:p>
        </w:tc>
      </w:tr>
      <w:tr w:rsidR="00881FEB" w:rsidRPr="00323A28" w14:paraId="2F59F8FB" w14:textId="77777777" w:rsidTr="000D0CAC">
        <w:trPr>
          <w:cantSplit/>
        </w:trPr>
        <w:tc>
          <w:tcPr>
            <w:tcW w:w="704" w:type="dxa"/>
            <w:shd w:val="clear" w:color="auto" w:fill="auto"/>
          </w:tcPr>
          <w:p w14:paraId="4D30040E" w14:textId="01CBCFAC" w:rsidR="00881FEB" w:rsidRPr="00323A28" w:rsidRDefault="001F5FD9" w:rsidP="00931EFD">
            <w:pPr>
              <w:pStyle w:val="BodyText"/>
              <w:spacing w:before="60" w:after="60" w:line="280" w:lineRule="atLeast"/>
              <w:jc w:val="center"/>
              <w:rPr>
                <w:rFonts w:asciiTheme="minorHAnsi" w:hAnsiTheme="minorHAnsi" w:cs="Arial"/>
                <w:b/>
                <w:bCs/>
                <w:sz w:val="22"/>
                <w:szCs w:val="22"/>
              </w:rPr>
            </w:pPr>
            <w:r>
              <w:rPr>
                <w:rFonts w:asciiTheme="minorHAnsi" w:hAnsiTheme="minorHAnsi" w:cs="Arial"/>
                <w:b/>
                <w:bCs/>
                <w:sz w:val="22"/>
                <w:szCs w:val="22"/>
              </w:rPr>
              <w:t>A</w:t>
            </w:r>
          </w:p>
        </w:tc>
        <w:tc>
          <w:tcPr>
            <w:tcW w:w="9626" w:type="dxa"/>
            <w:gridSpan w:val="3"/>
            <w:shd w:val="clear" w:color="auto" w:fill="auto"/>
          </w:tcPr>
          <w:p w14:paraId="46185AA3" w14:textId="37ADB78C" w:rsidR="00881FEB" w:rsidRPr="00323A28" w:rsidRDefault="00014878" w:rsidP="00931EFD">
            <w:pPr>
              <w:pStyle w:val="BodyText"/>
              <w:spacing w:before="60" w:after="60" w:line="280" w:lineRule="atLeast"/>
              <w:rPr>
                <w:rFonts w:asciiTheme="minorHAnsi" w:hAnsiTheme="minorHAnsi" w:cs="Arial"/>
                <w:bCs/>
                <w:sz w:val="22"/>
                <w:szCs w:val="22"/>
              </w:rPr>
            </w:pPr>
            <w:r>
              <w:rPr>
                <w:rFonts w:asciiTheme="minorHAnsi" w:hAnsiTheme="minorHAnsi"/>
                <w:b/>
                <w:bCs/>
                <w:sz w:val="22"/>
                <w:szCs w:val="22"/>
              </w:rPr>
              <w:t xml:space="preserve">BASE </w:t>
            </w:r>
            <w:r w:rsidRPr="00323A28">
              <w:rPr>
                <w:rFonts w:asciiTheme="minorHAnsi" w:hAnsiTheme="minorHAnsi"/>
                <w:b/>
                <w:bCs/>
                <w:sz w:val="22"/>
                <w:szCs w:val="22"/>
              </w:rPr>
              <w:t xml:space="preserve">CHARACTERISTICS OF </w:t>
            </w:r>
            <w:r>
              <w:rPr>
                <w:rFonts w:asciiTheme="minorHAnsi" w:hAnsiTheme="minorHAnsi"/>
                <w:b/>
                <w:bCs/>
                <w:sz w:val="22"/>
                <w:szCs w:val="22"/>
              </w:rPr>
              <w:t>THE INTERACTIVE VOICE RESPONSE SYSTEM</w:t>
            </w:r>
          </w:p>
        </w:tc>
      </w:tr>
      <w:tr w:rsidR="00881FEB" w:rsidRPr="00323A28" w14:paraId="56ACF448" w14:textId="77777777" w:rsidTr="000D0CAC">
        <w:trPr>
          <w:cantSplit/>
        </w:trPr>
        <w:tc>
          <w:tcPr>
            <w:tcW w:w="704" w:type="dxa"/>
            <w:shd w:val="clear" w:color="auto" w:fill="auto"/>
          </w:tcPr>
          <w:p w14:paraId="78BFB8AB"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r w:rsidRPr="00323A28">
              <w:rPr>
                <w:rFonts w:asciiTheme="minorHAnsi" w:hAnsiTheme="minorHAnsi" w:cs="Arial"/>
                <w:bCs/>
                <w:sz w:val="22"/>
                <w:szCs w:val="22"/>
              </w:rPr>
              <w:t>1</w:t>
            </w:r>
          </w:p>
        </w:tc>
        <w:tc>
          <w:tcPr>
            <w:tcW w:w="4963" w:type="dxa"/>
            <w:shd w:val="clear" w:color="auto" w:fill="auto"/>
          </w:tcPr>
          <w:p w14:paraId="6E1C6DC2" w14:textId="44E092A4" w:rsidR="00881FEB" w:rsidRPr="00323A28" w:rsidRDefault="002779FE"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The System must use human-quality speech vocabulary assembled into a smooth-flowing dialogue</w:t>
            </w:r>
          </w:p>
        </w:tc>
        <w:tc>
          <w:tcPr>
            <w:tcW w:w="983" w:type="dxa"/>
            <w:shd w:val="clear" w:color="auto" w:fill="auto"/>
          </w:tcPr>
          <w:p w14:paraId="53AB8C35"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72EBA46"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EC6F80" w:rsidRPr="00323A28" w14:paraId="62A165F6" w14:textId="77777777" w:rsidTr="000D0CAC">
        <w:trPr>
          <w:cantSplit/>
        </w:trPr>
        <w:tc>
          <w:tcPr>
            <w:tcW w:w="704" w:type="dxa"/>
            <w:shd w:val="clear" w:color="auto" w:fill="auto"/>
          </w:tcPr>
          <w:p w14:paraId="5A8FB75E" w14:textId="64D16BA7" w:rsidR="00EC6F80" w:rsidRPr="00323A28" w:rsidRDefault="00EC6F80"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567A6A9D" w14:textId="7114DD21" w:rsidR="00EC6F80" w:rsidRDefault="00EC6F80"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The IVR System must be capable of recording vocabulary in any voice and any language</w:t>
            </w:r>
          </w:p>
        </w:tc>
        <w:tc>
          <w:tcPr>
            <w:tcW w:w="983" w:type="dxa"/>
            <w:shd w:val="clear" w:color="auto" w:fill="auto"/>
          </w:tcPr>
          <w:p w14:paraId="3158F53C" w14:textId="77777777" w:rsidR="00EC6F80" w:rsidRPr="00323A28" w:rsidRDefault="00EC6F80"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CC4BD5D" w14:textId="77777777" w:rsidR="00EC6F80" w:rsidRPr="00323A28" w:rsidRDefault="00EC6F80" w:rsidP="00931EFD">
            <w:pPr>
              <w:pStyle w:val="BodyText"/>
              <w:spacing w:before="60" w:after="60" w:line="280" w:lineRule="atLeast"/>
              <w:rPr>
                <w:rFonts w:asciiTheme="minorHAnsi" w:hAnsiTheme="minorHAnsi" w:cs="Arial"/>
                <w:bCs/>
                <w:sz w:val="22"/>
                <w:szCs w:val="22"/>
              </w:rPr>
            </w:pPr>
          </w:p>
        </w:tc>
      </w:tr>
      <w:tr w:rsidR="004A540C" w:rsidRPr="00323A28" w14:paraId="7279338C" w14:textId="77777777" w:rsidTr="000D0CAC">
        <w:trPr>
          <w:cantSplit/>
        </w:trPr>
        <w:tc>
          <w:tcPr>
            <w:tcW w:w="704" w:type="dxa"/>
            <w:shd w:val="clear" w:color="auto" w:fill="auto"/>
          </w:tcPr>
          <w:p w14:paraId="6E3904A7" w14:textId="40B02E52" w:rsidR="004A540C" w:rsidRPr="00323A28" w:rsidRDefault="005942D3"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1C745D34" w14:textId="592A6BAC" w:rsidR="004A540C" w:rsidRDefault="004A540C"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Must be able to support no less than </w:t>
            </w:r>
            <w:proofErr w:type="gramStart"/>
            <w:r>
              <w:rPr>
                <w:rFonts w:asciiTheme="minorHAnsi" w:hAnsiTheme="minorHAnsi" w:cs="Arial"/>
                <w:bCs/>
                <w:sz w:val="22"/>
                <w:szCs w:val="22"/>
              </w:rPr>
              <w:t>100</w:t>
            </w:r>
            <w:proofErr w:type="gramEnd"/>
            <w:r>
              <w:rPr>
                <w:rFonts w:asciiTheme="minorHAnsi" w:hAnsiTheme="minorHAnsi" w:cs="Arial"/>
                <w:bCs/>
                <w:sz w:val="22"/>
                <w:szCs w:val="22"/>
              </w:rPr>
              <w:t xml:space="preserve"> calls per hour</w:t>
            </w:r>
          </w:p>
        </w:tc>
        <w:tc>
          <w:tcPr>
            <w:tcW w:w="983" w:type="dxa"/>
            <w:shd w:val="clear" w:color="auto" w:fill="auto"/>
          </w:tcPr>
          <w:p w14:paraId="372841F9" w14:textId="77777777" w:rsidR="004A540C" w:rsidRPr="00323A28" w:rsidRDefault="004A540C"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E77BC22" w14:textId="77777777" w:rsidR="004A540C" w:rsidRPr="00323A28" w:rsidRDefault="004A540C" w:rsidP="00931EFD">
            <w:pPr>
              <w:pStyle w:val="BodyText"/>
              <w:spacing w:before="60" w:after="60" w:line="280" w:lineRule="atLeast"/>
              <w:rPr>
                <w:rFonts w:asciiTheme="minorHAnsi" w:hAnsiTheme="minorHAnsi" w:cs="Arial"/>
                <w:bCs/>
                <w:sz w:val="22"/>
                <w:szCs w:val="22"/>
              </w:rPr>
            </w:pPr>
          </w:p>
        </w:tc>
      </w:tr>
      <w:tr w:rsidR="00881FEB" w:rsidRPr="00323A28" w14:paraId="11C56713" w14:textId="77777777" w:rsidTr="000D0CAC">
        <w:trPr>
          <w:cantSplit/>
        </w:trPr>
        <w:tc>
          <w:tcPr>
            <w:tcW w:w="704" w:type="dxa"/>
            <w:shd w:val="clear" w:color="auto" w:fill="auto"/>
          </w:tcPr>
          <w:p w14:paraId="41BF32B8" w14:textId="5D3B81BA" w:rsidR="00881FEB" w:rsidRPr="00323A28" w:rsidRDefault="005942D3"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p w14:paraId="5F099389"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0D6DCEAE" w14:textId="202176F7" w:rsidR="00881FEB" w:rsidRPr="00323A28" w:rsidRDefault="004D5860"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Scalable to support three times that capacity, please describe any additional licensing that may be required</w:t>
            </w:r>
          </w:p>
        </w:tc>
        <w:tc>
          <w:tcPr>
            <w:tcW w:w="983" w:type="dxa"/>
            <w:shd w:val="clear" w:color="auto" w:fill="auto"/>
          </w:tcPr>
          <w:p w14:paraId="489EAFDE"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ACDBC81"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070AD6" w:rsidRPr="00323A28" w14:paraId="4ABF99B5" w14:textId="77777777" w:rsidTr="000D0CAC">
        <w:trPr>
          <w:cantSplit/>
        </w:trPr>
        <w:tc>
          <w:tcPr>
            <w:tcW w:w="704" w:type="dxa"/>
            <w:shd w:val="clear" w:color="auto" w:fill="auto"/>
          </w:tcPr>
          <w:p w14:paraId="3F8EDBA2" w14:textId="68106C42" w:rsidR="00070AD6" w:rsidRPr="00323A28" w:rsidRDefault="005942D3"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963" w:type="dxa"/>
            <w:shd w:val="clear" w:color="auto" w:fill="auto"/>
          </w:tcPr>
          <w:p w14:paraId="668CA0C7" w14:textId="33788AC6" w:rsidR="00070AD6" w:rsidRDefault="00070AD6"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The system must include voice prompts that allow customer to respond by phone touch tone key or voice response</w:t>
            </w:r>
          </w:p>
        </w:tc>
        <w:tc>
          <w:tcPr>
            <w:tcW w:w="983" w:type="dxa"/>
            <w:shd w:val="clear" w:color="auto" w:fill="auto"/>
          </w:tcPr>
          <w:p w14:paraId="3C00E4B6" w14:textId="77777777" w:rsidR="00070AD6" w:rsidRPr="00323A28" w:rsidRDefault="00070AD6"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952DB9C" w14:textId="77777777" w:rsidR="00070AD6" w:rsidRPr="00323A28" w:rsidRDefault="00070AD6" w:rsidP="00931EFD">
            <w:pPr>
              <w:pStyle w:val="BodyText"/>
              <w:spacing w:before="60" w:after="60" w:line="280" w:lineRule="atLeast"/>
              <w:rPr>
                <w:rFonts w:asciiTheme="minorHAnsi" w:hAnsiTheme="minorHAnsi" w:cs="Arial"/>
                <w:bCs/>
                <w:sz w:val="22"/>
                <w:szCs w:val="22"/>
              </w:rPr>
            </w:pPr>
          </w:p>
        </w:tc>
      </w:tr>
      <w:tr w:rsidR="00881FEB" w:rsidRPr="00323A28" w14:paraId="14159B5C" w14:textId="77777777" w:rsidTr="000D0CAC">
        <w:trPr>
          <w:cantSplit/>
        </w:trPr>
        <w:tc>
          <w:tcPr>
            <w:tcW w:w="704" w:type="dxa"/>
            <w:shd w:val="clear" w:color="auto" w:fill="auto"/>
          </w:tcPr>
          <w:p w14:paraId="49B468D9" w14:textId="3F95A520" w:rsidR="00881FEB" w:rsidRPr="00323A28" w:rsidRDefault="005942D3"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6</w:t>
            </w:r>
          </w:p>
        </w:tc>
        <w:tc>
          <w:tcPr>
            <w:tcW w:w="4963" w:type="dxa"/>
            <w:shd w:val="clear" w:color="auto" w:fill="auto"/>
          </w:tcPr>
          <w:p w14:paraId="29272BFE" w14:textId="636E9401" w:rsidR="00881FEB" w:rsidRPr="00323A28" w:rsidRDefault="00881FEB"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Able to</w:t>
            </w:r>
            <w:r w:rsidR="004D5860">
              <w:rPr>
                <w:rFonts w:asciiTheme="minorHAnsi" w:hAnsiTheme="minorHAnsi" w:cs="Arial"/>
                <w:bCs/>
                <w:sz w:val="22"/>
                <w:szCs w:val="22"/>
              </w:rPr>
              <w:t xml:space="preserve"> generate all text to speech messages required for operation of the system</w:t>
            </w:r>
          </w:p>
        </w:tc>
        <w:tc>
          <w:tcPr>
            <w:tcW w:w="983" w:type="dxa"/>
            <w:shd w:val="clear" w:color="auto" w:fill="auto"/>
          </w:tcPr>
          <w:p w14:paraId="5ECF7CF9"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8FA4428"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6D8C0C6A" w14:textId="77777777" w:rsidTr="000D0CAC">
        <w:trPr>
          <w:cantSplit/>
        </w:trPr>
        <w:tc>
          <w:tcPr>
            <w:tcW w:w="704" w:type="dxa"/>
            <w:shd w:val="clear" w:color="auto" w:fill="auto"/>
          </w:tcPr>
          <w:p w14:paraId="4045A099" w14:textId="12AE1563" w:rsidR="00881FEB" w:rsidRPr="00323A28" w:rsidRDefault="005942D3"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7</w:t>
            </w:r>
          </w:p>
        </w:tc>
        <w:tc>
          <w:tcPr>
            <w:tcW w:w="4963" w:type="dxa"/>
            <w:shd w:val="clear" w:color="auto" w:fill="auto"/>
          </w:tcPr>
          <w:p w14:paraId="4A2EDA02" w14:textId="4827525C" w:rsidR="00881FEB" w:rsidRPr="00323A28" w:rsidRDefault="00425C12"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Able to provide a welcome message as the first response to incoming callers, without requiring dependency on transit data</w:t>
            </w:r>
          </w:p>
        </w:tc>
        <w:tc>
          <w:tcPr>
            <w:tcW w:w="983" w:type="dxa"/>
            <w:shd w:val="clear" w:color="auto" w:fill="auto"/>
          </w:tcPr>
          <w:p w14:paraId="026E630F"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FDAF23E"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53145F" w:rsidRPr="00323A28" w14:paraId="4B0CEB3F" w14:textId="77777777" w:rsidTr="000D0CAC">
        <w:trPr>
          <w:cantSplit/>
        </w:trPr>
        <w:tc>
          <w:tcPr>
            <w:tcW w:w="704" w:type="dxa"/>
            <w:shd w:val="clear" w:color="auto" w:fill="auto"/>
          </w:tcPr>
          <w:p w14:paraId="0F09FF4C" w14:textId="66397BFF" w:rsidR="0053145F" w:rsidRPr="00323A28" w:rsidRDefault="005942D3"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lastRenderedPageBreak/>
              <w:t>8</w:t>
            </w:r>
          </w:p>
        </w:tc>
        <w:tc>
          <w:tcPr>
            <w:tcW w:w="4963" w:type="dxa"/>
            <w:shd w:val="clear" w:color="auto" w:fill="auto"/>
          </w:tcPr>
          <w:p w14:paraId="0D93CACC" w14:textId="3E82DBF9" w:rsidR="0053145F" w:rsidRDefault="00425C12"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Able to generate an optional message after the welcome message, without requiring dependency on transit data</w:t>
            </w:r>
          </w:p>
        </w:tc>
        <w:tc>
          <w:tcPr>
            <w:tcW w:w="983" w:type="dxa"/>
            <w:shd w:val="clear" w:color="auto" w:fill="auto"/>
          </w:tcPr>
          <w:p w14:paraId="79D7B2D2" w14:textId="77777777" w:rsidR="0053145F" w:rsidRPr="00323A28" w:rsidRDefault="0053145F"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2F423C3" w14:textId="77777777" w:rsidR="0053145F" w:rsidRPr="00323A28" w:rsidRDefault="0053145F" w:rsidP="00931EFD">
            <w:pPr>
              <w:pStyle w:val="BodyText"/>
              <w:spacing w:before="60" w:after="60" w:line="280" w:lineRule="atLeast"/>
              <w:rPr>
                <w:rFonts w:asciiTheme="minorHAnsi" w:hAnsiTheme="minorHAnsi" w:cs="Arial"/>
                <w:bCs/>
                <w:sz w:val="22"/>
                <w:szCs w:val="22"/>
              </w:rPr>
            </w:pPr>
          </w:p>
        </w:tc>
      </w:tr>
      <w:tr w:rsidR="00425C12" w:rsidRPr="00323A28" w14:paraId="4BEB3B0E" w14:textId="77777777" w:rsidTr="000D0CAC">
        <w:trPr>
          <w:cantSplit/>
        </w:trPr>
        <w:tc>
          <w:tcPr>
            <w:tcW w:w="704" w:type="dxa"/>
            <w:shd w:val="clear" w:color="auto" w:fill="auto"/>
          </w:tcPr>
          <w:p w14:paraId="64A29CD1" w14:textId="0B4CA25B" w:rsidR="00425C12" w:rsidRDefault="005942D3"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9</w:t>
            </w:r>
          </w:p>
        </w:tc>
        <w:tc>
          <w:tcPr>
            <w:tcW w:w="4963" w:type="dxa"/>
            <w:shd w:val="clear" w:color="auto" w:fill="auto"/>
          </w:tcPr>
          <w:p w14:paraId="4D66E6C0" w14:textId="2C6CD2C1" w:rsidR="00425C12" w:rsidRDefault="00425C12"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The system provides a “time out response” feature such that calls with no touch to</w:t>
            </w:r>
            <w:r w:rsidR="005942D3">
              <w:rPr>
                <w:rFonts w:asciiTheme="minorHAnsi" w:hAnsiTheme="minorHAnsi" w:cs="Arial"/>
                <w:bCs/>
                <w:sz w:val="22"/>
                <w:szCs w:val="22"/>
              </w:rPr>
              <w:t>n</w:t>
            </w:r>
            <w:r>
              <w:rPr>
                <w:rFonts w:asciiTheme="minorHAnsi" w:hAnsiTheme="minorHAnsi" w:cs="Arial"/>
                <w:bCs/>
                <w:sz w:val="22"/>
                <w:szCs w:val="22"/>
              </w:rPr>
              <w:t>e or voice response within a short period of time by the customer are acted upon automatically.  Please provide proposed options for calls that time out</w:t>
            </w:r>
          </w:p>
        </w:tc>
        <w:tc>
          <w:tcPr>
            <w:tcW w:w="983" w:type="dxa"/>
            <w:shd w:val="clear" w:color="auto" w:fill="auto"/>
          </w:tcPr>
          <w:p w14:paraId="7FAF3202" w14:textId="77777777" w:rsidR="00425C12" w:rsidRPr="00323A28" w:rsidRDefault="00425C12"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F1E63E5" w14:textId="77777777" w:rsidR="00425C12" w:rsidRPr="00323A28" w:rsidRDefault="00425C12" w:rsidP="00931EFD">
            <w:pPr>
              <w:pStyle w:val="BodyText"/>
              <w:spacing w:before="60" w:after="60" w:line="280" w:lineRule="atLeast"/>
              <w:rPr>
                <w:rFonts w:asciiTheme="minorHAnsi" w:hAnsiTheme="minorHAnsi" w:cs="Arial"/>
                <w:bCs/>
                <w:sz w:val="22"/>
                <w:szCs w:val="22"/>
              </w:rPr>
            </w:pPr>
          </w:p>
        </w:tc>
      </w:tr>
      <w:tr w:rsidR="00425C12" w:rsidRPr="00323A28" w14:paraId="384BEBD6" w14:textId="77777777" w:rsidTr="000D0CAC">
        <w:trPr>
          <w:cantSplit/>
        </w:trPr>
        <w:tc>
          <w:tcPr>
            <w:tcW w:w="704" w:type="dxa"/>
            <w:shd w:val="clear" w:color="auto" w:fill="auto"/>
          </w:tcPr>
          <w:p w14:paraId="78875866" w14:textId="42F37AFA" w:rsidR="00425C12" w:rsidRDefault="005942D3"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10</w:t>
            </w:r>
          </w:p>
        </w:tc>
        <w:tc>
          <w:tcPr>
            <w:tcW w:w="4963" w:type="dxa"/>
            <w:shd w:val="clear" w:color="auto" w:fill="auto"/>
          </w:tcPr>
          <w:p w14:paraId="7B573B69" w14:textId="4153CEB0" w:rsidR="00425C12" w:rsidRDefault="00425C12"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Describe the prompts that allow for system flow of automated information as a first choice over communication with a live representative</w:t>
            </w:r>
          </w:p>
        </w:tc>
        <w:tc>
          <w:tcPr>
            <w:tcW w:w="983" w:type="dxa"/>
            <w:shd w:val="clear" w:color="auto" w:fill="auto"/>
          </w:tcPr>
          <w:p w14:paraId="5C8F1CCF" w14:textId="77777777" w:rsidR="00425C12" w:rsidRPr="00323A28" w:rsidRDefault="00425C12"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951202A" w14:textId="77777777" w:rsidR="00425C12" w:rsidRPr="00323A28" w:rsidRDefault="00425C12" w:rsidP="00931EFD">
            <w:pPr>
              <w:pStyle w:val="BodyText"/>
              <w:spacing w:before="60" w:after="60" w:line="280" w:lineRule="atLeast"/>
              <w:rPr>
                <w:rFonts w:asciiTheme="minorHAnsi" w:hAnsiTheme="minorHAnsi" w:cs="Arial"/>
                <w:bCs/>
                <w:sz w:val="22"/>
                <w:szCs w:val="22"/>
              </w:rPr>
            </w:pPr>
          </w:p>
        </w:tc>
      </w:tr>
      <w:tr w:rsidR="00425C12" w:rsidRPr="00323A28" w14:paraId="710CDF91" w14:textId="77777777" w:rsidTr="000D0CAC">
        <w:trPr>
          <w:cantSplit/>
        </w:trPr>
        <w:tc>
          <w:tcPr>
            <w:tcW w:w="704" w:type="dxa"/>
            <w:shd w:val="clear" w:color="auto" w:fill="auto"/>
          </w:tcPr>
          <w:p w14:paraId="6195A724" w14:textId="62C6CD2E" w:rsidR="00425C12" w:rsidRDefault="005942D3"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11</w:t>
            </w:r>
          </w:p>
        </w:tc>
        <w:tc>
          <w:tcPr>
            <w:tcW w:w="4963" w:type="dxa"/>
            <w:shd w:val="clear" w:color="auto" w:fill="auto"/>
          </w:tcPr>
          <w:p w14:paraId="4539F994" w14:textId="354DF199" w:rsidR="00425C12" w:rsidRDefault="004A540C"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DTA calls </w:t>
            </w:r>
            <w:proofErr w:type="gramStart"/>
            <w:r>
              <w:rPr>
                <w:rFonts w:asciiTheme="minorHAnsi" w:hAnsiTheme="minorHAnsi" w:cs="Arial"/>
                <w:bCs/>
                <w:sz w:val="22"/>
                <w:szCs w:val="22"/>
              </w:rPr>
              <w:t>are distributed</w:t>
            </w:r>
            <w:proofErr w:type="gramEnd"/>
            <w:r>
              <w:rPr>
                <w:rFonts w:asciiTheme="minorHAnsi" w:hAnsiTheme="minorHAnsi" w:cs="Arial"/>
                <w:bCs/>
                <w:sz w:val="22"/>
                <w:szCs w:val="22"/>
              </w:rPr>
              <w:t xml:space="preserve"> first to customer service then to dispatch and then to voicemail. </w:t>
            </w:r>
            <w:r w:rsidR="00425C12">
              <w:rPr>
                <w:rFonts w:asciiTheme="minorHAnsi" w:hAnsiTheme="minorHAnsi" w:cs="Arial"/>
                <w:bCs/>
                <w:sz w:val="22"/>
                <w:szCs w:val="22"/>
              </w:rPr>
              <w:t>Describe the option to transfer to DTA’s automatic call distribution managed customer service operator in the first level menu</w:t>
            </w:r>
          </w:p>
        </w:tc>
        <w:tc>
          <w:tcPr>
            <w:tcW w:w="983" w:type="dxa"/>
            <w:shd w:val="clear" w:color="auto" w:fill="auto"/>
          </w:tcPr>
          <w:p w14:paraId="5C287303" w14:textId="77777777" w:rsidR="00425C12" w:rsidRPr="00323A28" w:rsidRDefault="00425C12"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6D12889" w14:textId="77777777" w:rsidR="00425C12" w:rsidRPr="00323A28" w:rsidRDefault="00425C12" w:rsidP="00931EFD">
            <w:pPr>
              <w:pStyle w:val="BodyText"/>
              <w:spacing w:before="60" w:after="60" w:line="280" w:lineRule="atLeast"/>
              <w:rPr>
                <w:rFonts w:asciiTheme="minorHAnsi" w:hAnsiTheme="minorHAnsi" w:cs="Arial"/>
                <w:bCs/>
                <w:sz w:val="22"/>
                <w:szCs w:val="22"/>
              </w:rPr>
            </w:pPr>
          </w:p>
        </w:tc>
      </w:tr>
      <w:tr w:rsidR="00425C12" w:rsidRPr="00323A28" w14:paraId="43EFE550" w14:textId="77777777" w:rsidTr="000D0CAC">
        <w:trPr>
          <w:cantSplit/>
        </w:trPr>
        <w:tc>
          <w:tcPr>
            <w:tcW w:w="704" w:type="dxa"/>
            <w:shd w:val="clear" w:color="auto" w:fill="auto"/>
          </w:tcPr>
          <w:p w14:paraId="005FC4F8" w14:textId="70CDE6F9" w:rsidR="00425C12" w:rsidRDefault="005942D3"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12</w:t>
            </w:r>
          </w:p>
        </w:tc>
        <w:tc>
          <w:tcPr>
            <w:tcW w:w="4963" w:type="dxa"/>
            <w:shd w:val="clear" w:color="auto" w:fill="auto"/>
          </w:tcPr>
          <w:p w14:paraId="751403C8" w14:textId="785AB000" w:rsidR="00425C12" w:rsidRDefault="004A540C"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The system must allow a key ahead of touch tone inputs so experienced users do not have to wait for voice message prompts to complete prior to making a touch tone selection</w:t>
            </w:r>
          </w:p>
        </w:tc>
        <w:tc>
          <w:tcPr>
            <w:tcW w:w="983" w:type="dxa"/>
            <w:shd w:val="clear" w:color="auto" w:fill="auto"/>
          </w:tcPr>
          <w:p w14:paraId="1BE1F783" w14:textId="77777777" w:rsidR="00425C12" w:rsidRPr="00323A28" w:rsidRDefault="00425C12"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6E11503" w14:textId="77777777" w:rsidR="00425C12" w:rsidRPr="00323A28" w:rsidRDefault="00425C12" w:rsidP="00931EFD">
            <w:pPr>
              <w:pStyle w:val="BodyText"/>
              <w:spacing w:before="60" w:after="60" w:line="280" w:lineRule="atLeast"/>
              <w:rPr>
                <w:rFonts w:asciiTheme="minorHAnsi" w:hAnsiTheme="minorHAnsi" w:cs="Arial"/>
                <w:bCs/>
                <w:sz w:val="22"/>
                <w:szCs w:val="22"/>
              </w:rPr>
            </w:pPr>
          </w:p>
        </w:tc>
      </w:tr>
      <w:tr w:rsidR="00425C12" w:rsidRPr="00323A28" w14:paraId="232DBEB7" w14:textId="77777777" w:rsidTr="000D0CAC">
        <w:trPr>
          <w:cantSplit/>
        </w:trPr>
        <w:tc>
          <w:tcPr>
            <w:tcW w:w="704" w:type="dxa"/>
            <w:shd w:val="clear" w:color="auto" w:fill="auto"/>
          </w:tcPr>
          <w:p w14:paraId="6AF22CC2" w14:textId="1E949B75" w:rsidR="00425C12" w:rsidRDefault="004A540C"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5942D3">
              <w:rPr>
                <w:rFonts w:asciiTheme="minorHAnsi" w:hAnsiTheme="minorHAnsi" w:cs="Arial"/>
                <w:bCs/>
                <w:sz w:val="22"/>
                <w:szCs w:val="22"/>
              </w:rPr>
              <w:t>3</w:t>
            </w:r>
          </w:p>
        </w:tc>
        <w:tc>
          <w:tcPr>
            <w:tcW w:w="4963" w:type="dxa"/>
            <w:shd w:val="clear" w:color="auto" w:fill="auto"/>
          </w:tcPr>
          <w:p w14:paraId="67AC0C5B" w14:textId="213F3DA3" w:rsidR="00425C12" w:rsidRDefault="004A540C"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The system must be able to permit transfer to a customer service agent via touch-tone key, which must remain constant throughout the customer interface</w:t>
            </w:r>
          </w:p>
        </w:tc>
        <w:tc>
          <w:tcPr>
            <w:tcW w:w="983" w:type="dxa"/>
            <w:shd w:val="clear" w:color="auto" w:fill="auto"/>
          </w:tcPr>
          <w:p w14:paraId="4E62DEE4" w14:textId="77777777" w:rsidR="00425C12" w:rsidRPr="00323A28" w:rsidRDefault="00425C12"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20DB6E1" w14:textId="77777777" w:rsidR="00425C12" w:rsidRPr="00323A28" w:rsidRDefault="00425C12" w:rsidP="00931EFD">
            <w:pPr>
              <w:pStyle w:val="BodyText"/>
              <w:spacing w:before="60" w:after="60" w:line="280" w:lineRule="atLeast"/>
              <w:rPr>
                <w:rFonts w:asciiTheme="minorHAnsi" w:hAnsiTheme="minorHAnsi" w:cs="Arial"/>
                <w:bCs/>
                <w:sz w:val="22"/>
                <w:szCs w:val="22"/>
              </w:rPr>
            </w:pPr>
          </w:p>
        </w:tc>
      </w:tr>
      <w:tr w:rsidR="00425C12" w:rsidRPr="00323A28" w14:paraId="7C192DBA" w14:textId="77777777" w:rsidTr="000D0CAC">
        <w:trPr>
          <w:cantSplit/>
        </w:trPr>
        <w:tc>
          <w:tcPr>
            <w:tcW w:w="704" w:type="dxa"/>
            <w:shd w:val="clear" w:color="auto" w:fill="auto"/>
          </w:tcPr>
          <w:p w14:paraId="06E0FC33" w14:textId="5276950D" w:rsidR="00425C12" w:rsidRDefault="004A540C"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5942D3">
              <w:rPr>
                <w:rFonts w:asciiTheme="minorHAnsi" w:hAnsiTheme="minorHAnsi" w:cs="Arial"/>
                <w:bCs/>
                <w:sz w:val="22"/>
                <w:szCs w:val="22"/>
              </w:rPr>
              <w:t>4</w:t>
            </w:r>
          </w:p>
        </w:tc>
        <w:tc>
          <w:tcPr>
            <w:tcW w:w="4963" w:type="dxa"/>
            <w:shd w:val="clear" w:color="auto" w:fill="auto"/>
          </w:tcPr>
          <w:p w14:paraId="0037ECC6" w14:textId="4246787F" w:rsidR="00425C12" w:rsidRDefault="004A540C"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The system must allow for the customer to opt for the message to repeat at any time during or after a segment of voice message or a voice data response </w:t>
            </w:r>
          </w:p>
        </w:tc>
        <w:tc>
          <w:tcPr>
            <w:tcW w:w="983" w:type="dxa"/>
            <w:shd w:val="clear" w:color="auto" w:fill="auto"/>
          </w:tcPr>
          <w:p w14:paraId="7C831CE7" w14:textId="77777777" w:rsidR="00425C12" w:rsidRPr="00323A28" w:rsidRDefault="00425C12"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CF8B3DE" w14:textId="77777777" w:rsidR="00425C12" w:rsidRPr="00323A28" w:rsidRDefault="00425C12" w:rsidP="00931EFD">
            <w:pPr>
              <w:pStyle w:val="BodyText"/>
              <w:spacing w:before="60" w:after="60" w:line="280" w:lineRule="atLeast"/>
              <w:rPr>
                <w:rFonts w:asciiTheme="minorHAnsi" w:hAnsiTheme="minorHAnsi" w:cs="Arial"/>
                <w:bCs/>
                <w:sz w:val="22"/>
                <w:szCs w:val="22"/>
              </w:rPr>
            </w:pPr>
          </w:p>
        </w:tc>
      </w:tr>
      <w:tr w:rsidR="00425C12" w:rsidRPr="00323A28" w14:paraId="274D772A" w14:textId="77777777" w:rsidTr="000D0CAC">
        <w:trPr>
          <w:cantSplit/>
        </w:trPr>
        <w:tc>
          <w:tcPr>
            <w:tcW w:w="704" w:type="dxa"/>
            <w:shd w:val="clear" w:color="auto" w:fill="auto"/>
          </w:tcPr>
          <w:p w14:paraId="7A589F53" w14:textId="1748661A" w:rsidR="00425C12" w:rsidRDefault="004A540C"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5942D3">
              <w:rPr>
                <w:rFonts w:asciiTheme="minorHAnsi" w:hAnsiTheme="minorHAnsi" w:cs="Arial"/>
                <w:bCs/>
                <w:sz w:val="22"/>
                <w:szCs w:val="22"/>
              </w:rPr>
              <w:t>5</w:t>
            </w:r>
          </w:p>
        </w:tc>
        <w:tc>
          <w:tcPr>
            <w:tcW w:w="4963" w:type="dxa"/>
            <w:shd w:val="clear" w:color="auto" w:fill="auto"/>
          </w:tcPr>
          <w:p w14:paraId="34E522A6" w14:textId="39CDAEBF" w:rsidR="00425C12" w:rsidRDefault="004A540C"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The system must allow for a start over option at any time except when entering data </w:t>
            </w:r>
          </w:p>
        </w:tc>
        <w:tc>
          <w:tcPr>
            <w:tcW w:w="983" w:type="dxa"/>
            <w:shd w:val="clear" w:color="auto" w:fill="auto"/>
          </w:tcPr>
          <w:p w14:paraId="556EF892" w14:textId="77777777" w:rsidR="00425C12" w:rsidRPr="00323A28" w:rsidRDefault="00425C12"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D42D0B5" w14:textId="77777777" w:rsidR="00425C12" w:rsidRPr="00323A28" w:rsidRDefault="00425C12" w:rsidP="00931EFD">
            <w:pPr>
              <w:pStyle w:val="BodyText"/>
              <w:spacing w:before="60" w:after="60" w:line="280" w:lineRule="atLeast"/>
              <w:rPr>
                <w:rFonts w:asciiTheme="minorHAnsi" w:hAnsiTheme="minorHAnsi" w:cs="Arial"/>
                <w:bCs/>
                <w:sz w:val="22"/>
                <w:szCs w:val="22"/>
              </w:rPr>
            </w:pPr>
          </w:p>
        </w:tc>
      </w:tr>
      <w:tr w:rsidR="004A540C" w:rsidRPr="00323A28" w14:paraId="2978BAC8" w14:textId="77777777" w:rsidTr="000D0CAC">
        <w:trPr>
          <w:cantSplit/>
        </w:trPr>
        <w:tc>
          <w:tcPr>
            <w:tcW w:w="704" w:type="dxa"/>
            <w:shd w:val="clear" w:color="auto" w:fill="auto"/>
          </w:tcPr>
          <w:p w14:paraId="0D070FF1" w14:textId="3B552443" w:rsidR="004A540C" w:rsidRDefault="004A540C"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5942D3">
              <w:rPr>
                <w:rFonts w:asciiTheme="minorHAnsi" w:hAnsiTheme="minorHAnsi" w:cs="Arial"/>
                <w:bCs/>
                <w:sz w:val="22"/>
                <w:szCs w:val="22"/>
              </w:rPr>
              <w:t>6</w:t>
            </w:r>
          </w:p>
        </w:tc>
        <w:tc>
          <w:tcPr>
            <w:tcW w:w="4963" w:type="dxa"/>
            <w:shd w:val="clear" w:color="auto" w:fill="auto"/>
          </w:tcPr>
          <w:p w14:paraId="62FB4526" w14:textId="0ABAB937" w:rsidR="00E15EAA" w:rsidRDefault="00E15EAA"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5C98B046" w14:textId="77777777" w:rsidR="004A540C" w:rsidRPr="00323A28" w:rsidRDefault="004A540C"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8AF55BA" w14:textId="77777777" w:rsidR="004A540C" w:rsidRPr="00323A28" w:rsidRDefault="004A540C" w:rsidP="00931EFD">
            <w:pPr>
              <w:pStyle w:val="BodyText"/>
              <w:spacing w:before="60" w:after="60" w:line="280" w:lineRule="atLeast"/>
              <w:rPr>
                <w:rFonts w:asciiTheme="minorHAnsi" w:hAnsiTheme="minorHAnsi" w:cs="Arial"/>
                <w:bCs/>
                <w:sz w:val="22"/>
                <w:szCs w:val="22"/>
              </w:rPr>
            </w:pPr>
          </w:p>
        </w:tc>
      </w:tr>
      <w:tr w:rsidR="00881FEB" w:rsidRPr="00323A28" w14:paraId="009AC198" w14:textId="77777777" w:rsidTr="000C0E76">
        <w:trPr>
          <w:cantSplit/>
        </w:trPr>
        <w:tc>
          <w:tcPr>
            <w:tcW w:w="704" w:type="dxa"/>
            <w:shd w:val="clear" w:color="auto" w:fill="44546A" w:themeFill="text2"/>
          </w:tcPr>
          <w:p w14:paraId="66C4FC92" w14:textId="3A58ED38"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2E1A56FD" w14:textId="1E8785F8" w:rsidR="00881FEB" w:rsidRPr="00323A28" w:rsidRDefault="00881FEB" w:rsidP="00931EFD">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4387FB9B"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52CC3F07"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1CEEB2AC" w14:textId="77777777" w:rsidTr="000D0CAC">
        <w:trPr>
          <w:cantSplit/>
        </w:trPr>
        <w:tc>
          <w:tcPr>
            <w:tcW w:w="704" w:type="dxa"/>
            <w:shd w:val="clear" w:color="auto" w:fill="auto"/>
          </w:tcPr>
          <w:p w14:paraId="738D0030" w14:textId="5AA66A06" w:rsidR="00881FEB" w:rsidRPr="000C0E76" w:rsidRDefault="000C0E76" w:rsidP="00931EFD">
            <w:pPr>
              <w:pStyle w:val="BodyText"/>
              <w:spacing w:before="60" w:after="60" w:line="280" w:lineRule="atLeast"/>
              <w:jc w:val="center"/>
              <w:rPr>
                <w:rFonts w:asciiTheme="minorHAnsi" w:hAnsiTheme="minorHAnsi" w:cs="Arial"/>
                <w:b/>
                <w:sz w:val="22"/>
                <w:szCs w:val="22"/>
              </w:rPr>
            </w:pPr>
            <w:r>
              <w:rPr>
                <w:rFonts w:asciiTheme="minorHAnsi" w:hAnsiTheme="minorHAnsi" w:cs="Arial"/>
                <w:b/>
                <w:sz w:val="22"/>
                <w:szCs w:val="22"/>
              </w:rPr>
              <w:t>B</w:t>
            </w:r>
          </w:p>
        </w:tc>
        <w:tc>
          <w:tcPr>
            <w:tcW w:w="4963" w:type="dxa"/>
            <w:shd w:val="clear" w:color="auto" w:fill="auto"/>
          </w:tcPr>
          <w:p w14:paraId="034D30E5" w14:textId="22D84D9D" w:rsidR="00881FEB" w:rsidRPr="000C0E76" w:rsidRDefault="000C0E76" w:rsidP="00931EFD">
            <w:pPr>
              <w:pStyle w:val="BodyText"/>
              <w:spacing w:before="60" w:after="60" w:line="280" w:lineRule="atLeast"/>
              <w:ind w:left="66"/>
              <w:rPr>
                <w:rFonts w:asciiTheme="minorHAnsi" w:hAnsiTheme="minorHAnsi" w:cs="Arial"/>
                <w:b/>
                <w:sz w:val="22"/>
                <w:szCs w:val="22"/>
              </w:rPr>
            </w:pPr>
            <w:r>
              <w:rPr>
                <w:rFonts w:asciiTheme="minorHAnsi" w:hAnsiTheme="minorHAnsi" w:cs="Arial"/>
                <w:b/>
                <w:sz w:val="22"/>
                <w:szCs w:val="22"/>
              </w:rPr>
              <w:t>IVR SYSTEM FUNCTIONS</w:t>
            </w:r>
          </w:p>
        </w:tc>
        <w:tc>
          <w:tcPr>
            <w:tcW w:w="983" w:type="dxa"/>
            <w:shd w:val="clear" w:color="auto" w:fill="auto"/>
          </w:tcPr>
          <w:p w14:paraId="4359739E"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9B5579B"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3B44B41B" w14:textId="77777777" w:rsidTr="000D0CAC">
        <w:trPr>
          <w:cantSplit/>
        </w:trPr>
        <w:tc>
          <w:tcPr>
            <w:tcW w:w="704" w:type="dxa"/>
            <w:shd w:val="clear" w:color="auto" w:fill="auto"/>
          </w:tcPr>
          <w:p w14:paraId="6ED29092" w14:textId="58C96C4B" w:rsidR="00881FEB" w:rsidRPr="00323A28" w:rsidRDefault="000C0E76"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1F0110E0" w14:textId="3E33C8AA" w:rsidR="00881FEB" w:rsidRPr="00323A28" w:rsidRDefault="00A872ED" w:rsidP="00A872E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 </w:t>
            </w:r>
            <w:r w:rsidR="000C0E76">
              <w:rPr>
                <w:rFonts w:asciiTheme="minorHAnsi" w:hAnsiTheme="minorHAnsi" w:cs="Arial"/>
                <w:bCs/>
                <w:sz w:val="22"/>
                <w:szCs w:val="22"/>
              </w:rPr>
              <w:t>Integrate seamlessly with DTA’s Trapeze Pass Application</w:t>
            </w:r>
            <w:r w:rsidR="00E15EAA">
              <w:rPr>
                <w:rFonts w:asciiTheme="minorHAnsi" w:hAnsiTheme="minorHAnsi" w:cs="Arial"/>
                <w:bCs/>
                <w:sz w:val="22"/>
                <w:szCs w:val="22"/>
              </w:rPr>
              <w:t>, Build 17.0.10. paratransit scheduling software</w:t>
            </w:r>
            <w:r w:rsidR="000C0E76">
              <w:rPr>
                <w:rFonts w:asciiTheme="minorHAnsi" w:hAnsiTheme="minorHAnsi" w:cs="Arial"/>
                <w:bCs/>
                <w:sz w:val="22"/>
                <w:szCs w:val="22"/>
              </w:rPr>
              <w:t xml:space="preserve"> </w:t>
            </w:r>
          </w:p>
        </w:tc>
        <w:tc>
          <w:tcPr>
            <w:tcW w:w="983" w:type="dxa"/>
            <w:shd w:val="clear" w:color="auto" w:fill="auto"/>
          </w:tcPr>
          <w:p w14:paraId="06F12125"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B912BA8"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E15EAA" w:rsidRPr="00323A28" w14:paraId="4EC461A2" w14:textId="77777777" w:rsidTr="000D0CAC">
        <w:trPr>
          <w:cantSplit/>
        </w:trPr>
        <w:tc>
          <w:tcPr>
            <w:tcW w:w="704" w:type="dxa"/>
            <w:shd w:val="clear" w:color="auto" w:fill="auto"/>
          </w:tcPr>
          <w:p w14:paraId="77D7CE05" w14:textId="5EE26CC0" w:rsidR="00E15EAA" w:rsidRDefault="00E15EAA"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2D078C6E" w14:textId="15EA3827" w:rsidR="00E15EAA" w:rsidRDefault="00E15EAA" w:rsidP="00A872E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Integrate seamlessly with Samsung Galaxy Tablets for Automated Vehicle Location</w:t>
            </w:r>
          </w:p>
        </w:tc>
        <w:tc>
          <w:tcPr>
            <w:tcW w:w="983" w:type="dxa"/>
            <w:shd w:val="clear" w:color="auto" w:fill="auto"/>
          </w:tcPr>
          <w:p w14:paraId="15A3201F" w14:textId="77777777" w:rsidR="00E15EAA" w:rsidRPr="00323A28" w:rsidRDefault="00E15EAA"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E13F5AB" w14:textId="77777777" w:rsidR="00E15EAA" w:rsidRPr="00323A28" w:rsidRDefault="00E15EAA" w:rsidP="00931EFD">
            <w:pPr>
              <w:pStyle w:val="BodyText"/>
              <w:spacing w:before="60" w:after="60" w:line="280" w:lineRule="atLeast"/>
              <w:rPr>
                <w:rFonts w:asciiTheme="minorHAnsi" w:hAnsiTheme="minorHAnsi" w:cs="Arial"/>
                <w:bCs/>
                <w:sz w:val="22"/>
                <w:szCs w:val="22"/>
              </w:rPr>
            </w:pPr>
          </w:p>
        </w:tc>
      </w:tr>
      <w:tr w:rsidR="00E15EAA" w:rsidRPr="00323A28" w14:paraId="0203FD8A" w14:textId="77777777" w:rsidTr="000D0CAC">
        <w:trPr>
          <w:cantSplit/>
        </w:trPr>
        <w:tc>
          <w:tcPr>
            <w:tcW w:w="704" w:type="dxa"/>
            <w:shd w:val="clear" w:color="auto" w:fill="auto"/>
          </w:tcPr>
          <w:p w14:paraId="1B9A060A" w14:textId="6E224E81" w:rsidR="00E15EAA" w:rsidRDefault="00E15EAA"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7EE67D5A" w14:textId="23E8B636" w:rsidR="00E15EAA" w:rsidRDefault="00E15EAA" w:rsidP="00A872E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Integrate with Avaya IP System</w:t>
            </w:r>
          </w:p>
        </w:tc>
        <w:tc>
          <w:tcPr>
            <w:tcW w:w="983" w:type="dxa"/>
            <w:shd w:val="clear" w:color="auto" w:fill="auto"/>
          </w:tcPr>
          <w:p w14:paraId="6B63F016" w14:textId="77777777" w:rsidR="00E15EAA" w:rsidRPr="00323A28" w:rsidRDefault="00E15EAA"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3FE68B6" w14:textId="77777777" w:rsidR="00E15EAA" w:rsidRPr="00323A28" w:rsidRDefault="00E15EAA" w:rsidP="00931EFD">
            <w:pPr>
              <w:pStyle w:val="BodyText"/>
              <w:spacing w:before="60" w:after="60" w:line="280" w:lineRule="atLeast"/>
              <w:rPr>
                <w:rFonts w:asciiTheme="minorHAnsi" w:hAnsiTheme="minorHAnsi" w:cs="Arial"/>
                <w:bCs/>
                <w:sz w:val="22"/>
                <w:szCs w:val="22"/>
              </w:rPr>
            </w:pPr>
          </w:p>
        </w:tc>
      </w:tr>
      <w:tr w:rsidR="00881FEB" w:rsidRPr="00323A28" w14:paraId="4266C393" w14:textId="77777777" w:rsidTr="000D0CAC">
        <w:trPr>
          <w:cantSplit/>
        </w:trPr>
        <w:tc>
          <w:tcPr>
            <w:tcW w:w="704" w:type="dxa"/>
            <w:shd w:val="clear" w:color="auto" w:fill="auto"/>
          </w:tcPr>
          <w:p w14:paraId="01D6E311" w14:textId="56FF53E6" w:rsidR="00881FEB" w:rsidRPr="00323A28" w:rsidRDefault="00E15EAA"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lastRenderedPageBreak/>
              <w:t>4</w:t>
            </w:r>
          </w:p>
        </w:tc>
        <w:tc>
          <w:tcPr>
            <w:tcW w:w="4963" w:type="dxa"/>
            <w:shd w:val="clear" w:color="auto" w:fill="auto"/>
          </w:tcPr>
          <w:p w14:paraId="2BD1A160" w14:textId="1449960B" w:rsidR="00881FEB" w:rsidRPr="00323A28" w:rsidRDefault="000C0E76"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Open “Client-Server” architecture</w:t>
            </w:r>
          </w:p>
        </w:tc>
        <w:tc>
          <w:tcPr>
            <w:tcW w:w="983" w:type="dxa"/>
            <w:shd w:val="clear" w:color="auto" w:fill="auto"/>
          </w:tcPr>
          <w:p w14:paraId="24289B13"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4D1DF0D"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881FEB" w:rsidRPr="00323A28" w14:paraId="11CCF351" w14:textId="77777777" w:rsidTr="000D0CAC">
        <w:trPr>
          <w:cantSplit/>
        </w:trPr>
        <w:tc>
          <w:tcPr>
            <w:tcW w:w="704" w:type="dxa"/>
            <w:shd w:val="clear" w:color="auto" w:fill="auto"/>
          </w:tcPr>
          <w:p w14:paraId="0133E142" w14:textId="405EA657" w:rsidR="00881FEB" w:rsidRPr="00323A28" w:rsidRDefault="00E15EAA"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963" w:type="dxa"/>
            <w:shd w:val="clear" w:color="auto" w:fill="auto"/>
          </w:tcPr>
          <w:p w14:paraId="3E554A90" w14:textId="4EFD8D16" w:rsidR="00881FEB" w:rsidRPr="00323A28" w:rsidRDefault="000C0E76"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Ability for riders to confirm previously scheduled trips via the phone</w:t>
            </w:r>
          </w:p>
        </w:tc>
        <w:tc>
          <w:tcPr>
            <w:tcW w:w="983" w:type="dxa"/>
            <w:shd w:val="clear" w:color="auto" w:fill="auto"/>
          </w:tcPr>
          <w:p w14:paraId="691A48E2" w14:textId="77777777" w:rsidR="00881FEB" w:rsidRPr="00323A28" w:rsidRDefault="00881FEB"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06AF1DA" w14:textId="77777777" w:rsidR="00881FEB" w:rsidRPr="00323A28" w:rsidRDefault="00881FEB" w:rsidP="00931EFD">
            <w:pPr>
              <w:pStyle w:val="BodyText"/>
              <w:spacing w:before="60" w:after="60" w:line="280" w:lineRule="atLeast"/>
              <w:rPr>
                <w:rFonts w:asciiTheme="minorHAnsi" w:hAnsiTheme="minorHAnsi" w:cs="Arial"/>
                <w:bCs/>
                <w:sz w:val="22"/>
                <w:szCs w:val="22"/>
              </w:rPr>
            </w:pPr>
          </w:p>
        </w:tc>
      </w:tr>
      <w:tr w:rsidR="000C0E76" w:rsidRPr="00323A28" w14:paraId="206D60F1" w14:textId="77777777" w:rsidTr="000D0CAC">
        <w:trPr>
          <w:cantSplit/>
        </w:trPr>
        <w:tc>
          <w:tcPr>
            <w:tcW w:w="704" w:type="dxa"/>
            <w:shd w:val="clear" w:color="auto" w:fill="auto"/>
          </w:tcPr>
          <w:p w14:paraId="6AE9083D" w14:textId="126B9930" w:rsidR="000C0E76" w:rsidRDefault="00E15EAA"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6</w:t>
            </w:r>
          </w:p>
        </w:tc>
        <w:tc>
          <w:tcPr>
            <w:tcW w:w="4963" w:type="dxa"/>
            <w:shd w:val="clear" w:color="auto" w:fill="auto"/>
          </w:tcPr>
          <w:p w14:paraId="08EE0ACB" w14:textId="78AF6941" w:rsidR="000C0E76" w:rsidRDefault="000C0E76"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Ability for riders to cancel trips via the phone</w:t>
            </w:r>
          </w:p>
        </w:tc>
        <w:tc>
          <w:tcPr>
            <w:tcW w:w="983" w:type="dxa"/>
            <w:shd w:val="clear" w:color="auto" w:fill="auto"/>
          </w:tcPr>
          <w:p w14:paraId="2F20C053" w14:textId="77777777" w:rsidR="000C0E76" w:rsidRPr="00323A28" w:rsidRDefault="000C0E76"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67EFAEF" w14:textId="77777777" w:rsidR="000C0E76" w:rsidRPr="00323A28" w:rsidRDefault="000C0E76" w:rsidP="00931EFD">
            <w:pPr>
              <w:pStyle w:val="BodyText"/>
              <w:spacing w:before="60" w:after="60" w:line="280" w:lineRule="atLeast"/>
              <w:rPr>
                <w:rFonts w:asciiTheme="minorHAnsi" w:hAnsiTheme="minorHAnsi" w:cs="Arial"/>
                <w:bCs/>
                <w:sz w:val="22"/>
                <w:szCs w:val="22"/>
              </w:rPr>
            </w:pPr>
          </w:p>
        </w:tc>
      </w:tr>
      <w:tr w:rsidR="000C0E76" w:rsidRPr="00323A28" w14:paraId="3244979B" w14:textId="77777777" w:rsidTr="000D0CAC">
        <w:trPr>
          <w:cantSplit/>
        </w:trPr>
        <w:tc>
          <w:tcPr>
            <w:tcW w:w="704" w:type="dxa"/>
            <w:shd w:val="clear" w:color="auto" w:fill="auto"/>
          </w:tcPr>
          <w:p w14:paraId="1969128F" w14:textId="52708785" w:rsidR="000C0E76" w:rsidRDefault="00E15EAA"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7</w:t>
            </w:r>
          </w:p>
        </w:tc>
        <w:tc>
          <w:tcPr>
            <w:tcW w:w="4963" w:type="dxa"/>
            <w:shd w:val="clear" w:color="auto" w:fill="auto"/>
          </w:tcPr>
          <w:p w14:paraId="6EF9C127" w14:textId="06341765" w:rsidR="000C0E76" w:rsidRDefault="000C0E76"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Ability to do call backs to rider supplied phone numbers the night before a day of service to provide rider’s trip times</w:t>
            </w:r>
            <w:r w:rsidR="00C50DCE">
              <w:rPr>
                <w:rFonts w:asciiTheme="minorHAnsi" w:hAnsiTheme="minorHAnsi" w:cs="Arial"/>
                <w:bCs/>
                <w:sz w:val="22"/>
                <w:szCs w:val="22"/>
              </w:rPr>
              <w:t xml:space="preserve"> and give the rider an opportunity to cancel their scheduled trip</w:t>
            </w:r>
          </w:p>
        </w:tc>
        <w:tc>
          <w:tcPr>
            <w:tcW w:w="983" w:type="dxa"/>
            <w:shd w:val="clear" w:color="auto" w:fill="auto"/>
          </w:tcPr>
          <w:p w14:paraId="7E73E0C3" w14:textId="77777777" w:rsidR="000C0E76" w:rsidRPr="00323A28" w:rsidRDefault="000C0E76"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E8292C0" w14:textId="77777777" w:rsidR="000C0E76" w:rsidRPr="00323A28" w:rsidRDefault="000C0E76" w:rsidP="00931EFD">
            <w:pPr>
              <w:pStyle w:val="BodyText"/>
              <w:spacing w:before="60" w:after="60" w:line="280" w:lineRule="atLeast"/>
              <w:rPr>
                <w:rFonts w:asciiTheme="minorHAnsi" w:hAnsiTheme="minorHAnsi" w:cs="Arial"/>
                <w:bCs/>
                <w:sz w:val="22"/>
                <w:szCs w:val="22"/>
              </w:rPr>
            </w:pPr>
          </w:p>
        </w:tc>
      </w:tr>
      <w:tr w:rsidR="00C50DCE" w:rsidRPr="00323A28" w14:paraId="3D54F718" w14:textId="77777777" w:rsidTr="000D0CAC">
        <w:trPr>
          <w:cantSplit/>
        </w:trPr>
        <w:tc>
          <w:tcPr>
            <w:tcW w:w="704" w:type="dxa"/>
            <w:shd w:val="clear" w:color="auto" w:fill="auto"/>
          </w:tcPr>
          <w:p w14:paraId="41625F14" w14:textId="5A3D7C60" w:rsidR="00C50DCE" w:rsidRDefault="00E15EAA"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8</w:t>
            </w:r>
          </w:p>
        </w:tc>
        <w:tc>
          <w:tcPr>
            <w:tcW w:w="4963" w:type="dxa"/>
            <w:shd w:val="clear" w:color="auto" w:fill="auto"/>
          </w:tcPr>
          <w:p w14:paraId="75E65EB9" w14:textId="6B8667FD" w:rsidR="00C50DCE" w:rsidRDefault="00C50DCE"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Ability to provide Arrival Notification calls when triggered the in-vehicle AVL system to PASS and on to the IVR system</w:t>
            </w:r>
          </w:p>
        </w:tc>
        <w:tc>
          <w:tcPr>
            <w:tcW w:w="983" w:type="dxa"/>
            <w:shd w:val="clear" w:color="auto" w:fill="auto"/>
          </w:tcPr>
          <w:p w14:paraId="21CCE4F5" w14:textId="77777777" w:rsidR="00C50DCE" w:rsidRPr="00323A28" w:rsidRDefault="00C50DCE"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C784752" w14:textId="77777777" w:rsidR="00C50DCE" w:rsidRPr="00323A28" w:rsidRDefault="00C50DCE" w:rsidP="00931EFD">
            <w:pPr>
              <w:pStyle w:val="BodyText"/>
              <w:spacing w:before="60" w:after="60" w:line="280" w:lineRule="atLeast"/>
              <w:rPr>
                <w:rFonts w:asciiTheme="minorHAnsi" w:hAnsiTheme="minorHAnsi" w:cs="Arial"/>
                <w:bCs/>
                <w:sz w:val="22"/>
                <w:szCs w:val="22"/>
              </w:rPr>
            </w:pPr>
          </w:p>
        </w:tc>
      </w:tr>
      <w:tr w:rsidR="00C50DCE" w:rsidRPr="00323A28" w14:paraId="5C3F3C41" w14:textId="77777777" w:rsidTr="000D0CAC">
        <w:trPr>
          <w:cantSplit/>
        </w:trPr>
        <w:tc>
          <w:tcPr>
            <w:tcW w:w="704" w:type="dxa"/>
            <w:shd w:val="clear" w:color="auto" w:fill="auto"/>
          </w:tcPr>
          <w:p w14:paraId="2CD67551" w14:textId="436B1345" w:rsidR="00C50DCE" w:rsidRDefault="00E15EAA"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9</w:t>
            </w:r>
          </w:p>
        </w:tc>
        <w:tc>
          <w:tcPr>
            <w:tcW w:w="4963" w:type="dxa"/>
            <w:shd w:val="clear" w:color="auto" w:fill="auto"/>
          </w:tcPr>
          <w:p w14:paraId="3A5F6A09" w14:textId="19A4EC76" w:rsidR="00C50DCE" w:rsidRDefault="00C50DCE"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Ability for riders to quickly ascertain the Estimated Time of Arrival (“ETA”) of their pick</w:t>
            </w:r>
            <w:r w:rsidR="006C3353">
              <w:rPr>
                <w:rFonts w:asciiTheme="minorHAnsi" w:hAnsiTheme="minorHAnsi" w:cs="Arial"/>
                <w:bCs/>
                <w:sz w:val="22"/>
                <w:szCs w:val="22"/>
              </w:rPr>
              <w:t>-</w:t>
            </w:r>
            <w:r>
              <w:rPr>
                <w:rFonts w:asciiTheme="minorHAnsi" w:hAnsiTheme="minorHAnsi" w:cs="Arial"/>
                <w:bCs/>
                <w:sz w:val="22"/>
                <w:szCs w:val="22"/>
              </w:rPr>
              <w:t>up, which will require interactive integration in real-time with other technologies such as MDT systems and CAD/AVL systems</w:t>
            </w:r>
          </w:p>
        </w:tc>
        <w:tc>
          <w:tcPr>
            <w:tcW w:w="983" w:type="dxa"/>
            <w:shd w:val="clear" w:color="auto" w:fill="auto"/>
          </w:tcPr>
          <w:p w14:paraId="7973AB4A" w14:textId="77777777" w:rsidR="00C50DCE" w:rsidRPr="00323A28" w:rsidRDefault="00C50DCE"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57F35C9" w14:textId="77777777" w:rsidR="00C50DCE" w:rsidRPr="00323A28" w:rsidRDefault="00C50DCE" w:rsidP="00931EFD">
            <w:pPr>
              <w:pStyle w:val="BodyText"/>
              <w:spacing w:before="60" w:after="60" w:line="280" w:lineRule="atLeast"/>
              <w:rPr>
                <w:rFonts w:asciiTheme="minorHAnsi" w:hAnsiTheme="minorHAnsi" w:cs="Arial"/>
                <w:bCs/>
                <w:sz w:val="22"/>
                <w:szCs w:val="22"/>
              </w:rPr>
            </w:pPr>
          </w:p>
        </w:tc>
      </w:tr>
      <w:tr w:rsidR="00C50DCE" w:rsidRPr="00323A28" w14:paraId="12ECDC20" w14:textId="77777777" w:rsidTr="000D0CAC">
        <w:trPr>
          <w:cantSplit/>
        </w:trPr>
        <w:tc>
          <w:tcPr>
            <w:tcW w:w="704" w:type="dxa"/>
            <w:shd w:val="clear" w:color="auto" w:fill="auto"/>
          </w:tcPr>
          <w:p w14:paraId="48E10245" w14:textId="13152120" w:rsidR="00C50DCE" w:rsidRDefault="00E15EAA"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10</w:t>
            </w:r>
          </w:p>
        </w:tc>
        <w:tc>
          <w:tcPr>
            <w:tcW w:w="4963" w:type="dxa"/>
            <w:shd w:val="clear" w:color="auto" w:fill="auto"/>
          </w:tcPr>
          <w:p w14:paraId="7B20E8BB" w14:textId="6D4C7EE2" w:rsidR="00C50DCE" w:rsidRDefault="00C50DCE"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Available in multiple languages, including English and Spanish at a minimum, with the ability to add additional languages.</w:t>
            </w:r>
          </w:p>
        </w:tc>
        <w:tc>
          <w:tcPr>
            <w:tcW w:w="983" w:type="dxa"/>
            <w:shd w:val="clear" w:color="auto" w:fill="auto"/>
          </w:tcPr>
          <w:p w14:paraId="388D3BB4" w14:textId="77777777" w:rsidR="00C50DCE" w:rsidRPr="00323A28" w:rsidRDefault="00C50DCE"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D384647" w14:textId="77777777" w:rsidR="00C50DCE" w:rsidRPr="00323A28" w:rsidRDefault="00C50DCE" w:rsidP="00931EFD">
            <w:pPr>
              <w:pStyle w:val="BodyText"/>
              <w:spacing w:before="60" w:after="60" w:line="280" w:lineRule="atLeast"/>
              <w:rPr>
                <w:rFonts w:asciiTheme="minorHAnsi" w:hAnsiTheme="minorHAnsi" w:cs="Arial"/>
                <w:bCs/>
                <w:sz w:val="22"/>
                <w:szCs w:val="22"/>
              </w:rPr>
            </w:pPr>
          </w:p>
        </w:tc>
      </w:tr>
      <w:tr w:rsidR="00C50DCE" w:rsidRPr="00323A28" w14:paraId="50BDADD7" w14:textId="77777777" w:rsidTr="000D0CAC">
        <w:trPr>
          <w:cantSplit/>
        </w:trPr>
        <w:tc>
          <w:tcPr>
            <w:tcW w:w="704" w:type="dxa"/>
            <w:shd w:val="clear" w:color="auto" w:fill="auto"/>
          </w:tcPr>
          <w:p w14:paraId="54B6CE18" w14:textId="40953C73" w:rsidR="00C50DCE" w:rsidRDefault="00C50DCE"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E15EAA">
              <w:rPr>
                <w:rFonts w:asciiTheme="minorHAnsi" w:hAnsiTheme="minorHAnsi" w:cs="Arial"/>
                <w:bCs/>
                <w:sz w:val="22"/>
                <w:szCs w:val="22"/>
              </w:rPr>
              <w:t>1</w:t>
            </w:r>
          </w:p>
        </w:tc>
        <w:tc>
          <w:tcPr>
            <w:tcW w:w="4963" w:type="dxa"/>
            <w:shd w:val="clear" w:color="auto" w:fill="auto"/>
          </w:tcPr>
          <w:p w14:paraId="040D5A18" w14:textId="34B09882" w:rsidR="00C50DCE" w:rsidRDefault="00C50DCE"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Describe how multiple languages </w:t>
            </w:r>
            <w:proofErr w:type="gramStart"/>
            <w:r>
              <w:rPr>
                <w:rFonts w:asciiTheme="minorHAnsi" w:hAnsiTheme="minorHAnsi" w:cs="Arial"/>
                <w:bCs/>
                <w:sz w:val="22"/>
                <w:szCs w:val="22"/>
              </w:rPr>
              <w:t>are supported</w:t>
            </w:r>
            <w:proofErr w:type="gramEnd"/>
            <w:r>
              <w:rPr>
                <w:rFonts w:asciiTheme="minorHAnsi" w:hAnsiTheme="minorHAnsi" w:cs="Arial"/>
                <w:bCs/>
                <w:sz w:val="22"/>
                <w:szCs w:val="22"/>
              </w:rPr>
              <w:t xml:space="preserve"> by the System, including how they will be maintained during system changes.</w:t>
            </w:r>
          </w:p>
        </w:tc>
        <w:tc>
          <w:tcPr>
            <w:tcW w:w="983" w:type="dxa"/>
            <w:shd w:val="clear" w:color="auto" w:fill="auto"/>
          </w:tcPr>
          <w:p w14:paraId="0F46095D" w14:textId="77777777" w:rsidR="00C50DCE" w:rsidRPr="00323A28" w:rsidRDefault="00C50DCE"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CE1E292" w14:textId="77777777" w:rsidR="00C50DCE" w:rsidRPr="00323A28" w:rsidRDefault="00C50DCE" w:rsidP="00931EFD">
            <w:pPr>
              <w:pStyle w:val="BodyText"/>
              <w:spacing w:before="60" w:after="60" w:line="280" w:lineRule="atLeast"/>
              <w:rPr>
                <w:rFonts w:asciiTheme="minorHAnsi" w:hAnsiTheme="minorHAnsi" w:cs="Arial"/>
                <w:bCs/>
                <w:sz w:val="22"/>
                <w:szCs w:val="22"/>
              </w:rPr>
            </w:pPr>
          </w:p>
        </w:tc>
      </w:tr>
      <w:tr w:rsidR="00C50DCE" w:rsidRPr="00323A28" w14:paraId="5A5BA3DB" w14:textId="77777777" w:rsidTr="000D0CAC">
        <w:trPr>
          <w:cantSplit/>
        </w:trPr>
        <w:tc>
          <w:tcPr>
            <w:tcW w:w="704" w:type="dxa"/>
            <w:shd w:val="clear" w:color="auto" w:fill="auto"/>
          </w:tcPr>
          <w:p w14:paraId="7C43028F" w14:textId="11E7A4BD" w:rsidR="00C50DCE" w:rsidRDefault="00C50DCE"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E15EAA">
              <w:rPr>
                <w:rFonts w:asciiTheme="minorHAnsi" w:hAnsiTheme="minorHAnsi" w:cs="Arial"/>
                <w:bCs/>
                <w:sz w:val="22"/>
                <w:szCs w:val="22"/>
              </w:rPr>
              <w:t>2</w:t>
            </w:r>
          </w:p>
        </w:tc>
        <w:tc>
          <w:tcPr>
            <w:tcW w:w="4963" w:type="dxa"/>
            <w:shd w:val="clear" w:color="auto" w:fill="auto"/>
          </w:tcPr>
          <w:p w14:paraId="31C63318" w14:textId="52745FCE" w:rsidR="00C50DCE" w:rsidRDefault="00C50DCE"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Describe the ability of the system to send SMS and MMS text messages to clients, if any.</w:t>
            </w:r>
          </w:p>
        </w:tc>
        <w:tc>
          <w:tcPr>
            <w:tcW w:w="983" w:type="dxa"/>
            <w:shd w:val="clear" w:color="auto" w:fill="auto"/>
          </w:tcPr>
          <w:p w14:paraId="1BA2DF09" w14:textId="77777777" w:rsidR="00C50DCE" w:rsidRPr="00323A28" w:rsidRDefault="00C50DCE"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2532267" w14:textId="77777777" w:rsidR="00C50DCE" w:rsidRPr="00323A28" w:rsidRDefault="00C50DCE" w:rsidP="00931EFD">
            <w:pPr>
              <w:pStyle w:val="BodyText"/>
              <w:spacing w:before="60" w:after="60" w:line="280" w:lineRule="atLeast"/>
              <w:rPr>
                <w:rFonts w:asciiTheme="minorHAnsi" w:hAnsiTheme="minorHAnsi" w:cs="Arial"/>
                <w:bCs/>
                <w:sz w:val="22"/>
                <w:szCs w:val="22"/>
              </w:rPr>
            </w:pPr>
          </w:p>
        </w:tc>
      </w:tr>
      <w:tr w:rsidR="00C50DCE" w:rsidRPr="00323A28" w14:paraId="5FC45400" w14:textId="77777777" w:rsidTr="000D0CAC">
        <w:trPr>
          <w:cantSplit/>
        </w:trPr>
        <w:tc>
          <w:tcPr>
            <w:tcW w:w="704" w:type="dxa"/>
            <w:shd w:val="clear" w:color="auto" w:fill="auto"/>
          </w:tcPr>
          <w:p w14:paraId="0568A5D3" w14:textId="7FE21619" w:rsidR="00C50DCE" w:rsidRDefault="00C50DCE"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E15EAA">
              <w:rPr>
                <w:rFonts w:asciiTheme="minorHAnsi" w:hAnsiTheme="minorHAnsi" w:cs="Arial"/>
                <w:bCs/>
                <w:sz w:val="22"/>
                <w:szCs w:val="22"/>
              </w:rPr>
              <w:t>3</w:t>
            </w:r>
          </w:p>
        </w:tc>
        <w:tc>
          <w:tcPr>
            <w:tcW w:w="4963" w:type="dxa"/>
            <w:shd w:val="clear" w:color="auto" w:fill="auto"/>
          </w:tcPr>
          <w:p w14:paraId="1AAE31AC" w14:textId="62FBBC04" w:rsidR="00C50DCE" w:rsidRDefault="00C50DCE"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Describe the ability of the system to support Text-to-Speech</w:t>
            </w:r>
          </w:p>
        </w:tc>
        <w:tc>
          <w:tcPr>
            <w:tcW w:w="983" w:type="dxa"/>
            <w:shd w:val="clear" w:color="auto" w:fill="auto"/>
          </w:tcPr>
          <w:p w14:paraId="27B458CB" w14:textId="77777777" w:rsidR="00C50DCE" w:rsidRPr="00323A28" w:rsidRDefault="00C50DCE"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CBF3E42" w14:textId="77777777" w:rsidR="00C50DCE" w:rsidRPr="00323A28" w:rsidRDefault="00C50DCE" w:rsidP="00931EFD">
            <w:pPr>
              <w:pStyle w:val="BodyText"/>
              <w:spacing w:before="60" w:after="60" w:line="280" w:lineRule="atLeast"/>
              <w:rPr>
                <w:rFonts w:asciiTheme="minorHAnsi" w:hAnsiTheme="minorHAnsi" w:cs="Arial"/>
                <w:bCs/>
                <w:sz w:val="22"/>
                <w:szCs w:val="22"/>
              </w:rPr>
            </w:pPr>
          </w:p>
        </w:tc>
      </w:tr>
      <w:tr w:rsidR="00C50DCE" w:rsidRPr="00323A28" w14:paraId="0A67107E" w14:textId="77777777" w:rsidTr="000D0CAC">
        <w:trPr>
          <w:cantSplit/>
        </w:trPr>
        <w:tc>
          <w:tcPr>
            <w:tcW w:w="704" w:type="dxa"/>
            <w:shd w:val="clear" w:color="auto" w:fill="auto"/>
          </w:tcPr>
          <w:p w14:paraId="6732AD48" w14:textId="280C397E" w:rsidR="00C50DCE" w:rsidRDefault="00C50DCE"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E15EAA">
              <w:rPr>
                <w:rFonts w:asciiTheme="minorHAnsi" w:hAnsiTheme="minorHAnsi" w:cs="Arial"/>
                <w:bCs/>
                <w:sz w:val="22"/>
                <w:szCs w:val="22"/>
              </w:rPr>
              <w:t>4</w:t>
            </w:r>
          </w:p>
        </w:tc>
        <w:tc>
          <w:tcPr>
            <w:tcW w:w="4963" w:type="dxa"/>
            <w:shd w:val="clear" w:color="auto" w:fill="auto"/>
          </w:tcPr>
          <w:p w14:paraId="1E2E9905" w14:textId="79CB34A1" w:rsidR="00C50DCE" w:rsidRDefault="00C50DCE"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Describe the ability of the system to support Voice Recognition</w:t>
            </w:r>
          </w:p>
        </w:tc>
        <w:tc>
          <w:tcPr>
            <w:tcW w:w="983" w:type="dxa"/>
            <w:shd w:val="clear" w:color="auto" w:fill="auto"/>
          </w:tcPr>
          <w:p w14:paraId="7CB123F0" w14:textId="77777777" w:rsidR="00C50DCE" w:rsidRPr="00323A28" w:rsidRDefault="00C50DCE"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2BCA733" w14:textId="77777777" w:rsidR="00C50DCE" w:rsidRPr="00323A28" w:rsidRDefault="00C50DCE" w:rsidP="00931EFD">
            <w:pPr>
              <w:pStyle w:val="BodyText"/>
              <w:spacing w:before="60" w:after="60" w:line="280" w:lineRule="atLeast"/>
              <w:rPr>
                <w:rFonts w:asciiTheme="minorHAnsi" w:hAnsiTheme="minorHAnsi" w:cs="Arial"/>
                <w:bCs/>
                <w:sz w:val="22"/>
                <w:szCs w:val="22"/>
              </w:rPr>
            </w:pPr>
          </w:p>
        </w:tc>
      </w:tr>
      <w:tr w:rsidR="00C50DCE" w:rsidRPr="00323A28" w14:paraId="3D8A29D0" w14:textId="77777777" w:rsidTr="000D0CAC">
        <w:trPr>
          <w:cantSplit/>
        </w:trPr>
        <w:tc>
          <w:tcPr>
            <w:tcW w:w="704" w:type="dxa"/>
            <w:shd w:val="clear" w:color="auto" w:fill="auto"/>
          </w:tcPr>
          <w:p w14:paraId="58838417" w14:textId="2A06E99D" w:rsidR="00C50DCE" w:rsidRDefault="00D126FD"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E15EAA">
              <w:rPr>
                <w:rFonts w:asciiTheme="minorHAnsi" w:hAnsiTheme="minorHAnsi" w:cs="Arial"/>
                <w:bCs/>
                <w:sz w:val="22"/>
                <w:szCs w:val="22"/>
              </w:rPr>
              <w:t>5</w:t>
            </w:r>
          </w:p>
        </w:tc>
        <w:tc>
          <w:tcPr>
            <w:tcW w:w="4963" w:type="dxa"/>
            <w:shd w:val="clear" w:color="auto" w:fill="auto"/>
          </w:tcPr>
          <w:p w14:paraId="486F3F25" w14:textId="728054A6" w:rsidR="00C50DCE" w:rsidRDefault="00D126FD"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A late cancellation is a cancellation less than two hours prior to the scheduled trip.  Describe how the late cancellation window can </w:t>
            </w:r>
            <w:proofErr w:type="gramStart"/>
            <w:r>
              <w:rPr>
                <w:rFonts w:asciiTheme="minorHAnsi" w:hAnsiTheme="minorHAnsi" w:cs="Arial"/>
                <w:bCs/>
                <w:sz w:val="22"/>
                <w:szCs w:val="22"/>
              </w:rPr>
              <w:t>be configured</w:t>
            </w:r>
            <w:proofErr w:type="gramEnd"/>
            <w:r>
              <w:rPr>
                <w:rFonts w:asciiTheme="minorHAnsi" w:hAnsiTheme="minorHAnsi" w:cs="Arial"/>
                <w:bCs/>
                <w:sz w:val="22"/>
                <w:szCs w:val="22"/>
              </w:rPr>
              <w:t>, and if the cancellation is within two hours, whether it will notify the caller and/or transfer the call to an agent</w:t>
            </w:r>
          </w:p>
        </w:tc>
        <w:tc>
          <w:tcPr>
            <w:tcW w:w="983" w:type="dxa"/>
            <w:shd w:val="clear" w:color="auto" w:fill="auto"/>
          </w:tcPr>
          <w:p w14:paraId="6ED651A5" w14:textId="77777777" w:rsidR="00C50DCE" w:rsidRPr="00323A28" w:rsidRDefault="00C50DCE"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F0713AA" w14:textId="77777777" w:rsidR="00C50DCE" w:rsidRPr="00323A28" w:rsidRDefault="00C50DCE" w:rsidP="00931EFD">
            <w:pPr>
              <w:pStyle w:val="BodyText"/>
              <w:spacing w:before="60" w:after="60" w:line="280" w:lineRule="atLeast"/>
              <w:rPr>
                <w:rFonts w:asciiTheme="minorHAnsi" w:hAnsiTheme="minorHAnsi" w:cs="Arial"/>
                <w:bCs/>
                <w:sz w:val="22"/>
                <w:szCs w:val="22"/>
              </w:rPr>
            </w:pPr>
          </w:p>
        </w:tc>
      </w:tr>
      <w:tr w:rsidR="00C50DCE" w:rsidRPr="00323A28" w14:paraId="1F85FB7C" w14:textId="77777777" w:rsidTr="000D0CAC">
        <w:trPr>
          <w:cantSplit/>
        </w:trPr>
        <w:tc>
          <w:tcPr>
            <w:tcW w:w="704" w:type="dxa"/>
            <w:shd w:val="clear" w:color="auto" w:fill="auto"/>
          </w:tcPr>
          <w:p w14:paraId="03002F5B" w14:textId="4C9BC51E" w:rsidR="00C50DCE" w:rsidRDefault="00D126FD"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E15EAA">
              <w:rPr>
                <w:rFonts w:asciiTheme="minorHAnsi" w:hAnsiTheme="minorHAnsi" w:cs="Arial"/>
                <w:bCs/>
                <w:sz w:val="22"/>
                <w:szCs w:val="22"/>
              </w:rPr>
              <w:t>6</w:t>
            </w:r>
          </w:p>
        </w:tc>
        <w:tc>
          <w:tcPr>
            <w:tcW w:w="4963" w:type="dxa"/>
            <w:shd w:val="clear" w:color="auto" w:fill="auto"/>
          </w:tcPr>
          <w:p w14:paraId="3925754C" w14:textId="5D5117CF" w:rsidR="00C50DCE" w:rsidRDefault="00D126FD"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The System will allow for minor modifications of the script vocabulary and content by DTA staff without intimate knowledge of VXML or any other core scripting languages</w:t>
            </w:r>
          </w:p>
        </w:tc>
        <w:tc>
          <w:tcPr>
            <w:tcW w:w="983" w:type="dxa"/>
            <w:shd w:val="clear" w:color="auto" w:fill="auto"/>
          </w:tcPr>
          <w:p w14:paraId="6D11CA23" w14:textId="77777777" w:rsidR="00C50DCE" w:rsidRPr="00323A28" w:rsidRDefault="00C50DCE"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E849647" w14:textId="77777777" w:rsidR="00C50DCE" w:rsidRPr="00323A28" w:rsidRDefault="00C50DCE" w:rsidP="00931EFD">
            <w:pPr>
              <w:pStyle w:val="BodyText"/>
              <w:spacing w:before="60" w:after="60" w:line="280" w:lineRule="atLeast"/>
              <w:rPr>
                <w:rFonts w:asciiTheme="minorHAnsi" w:hAnsiTheme="minorHAnsi" w:cs="Arial"/>
                <w:bCs/>
                <w:sz w:val="22"/>
                <w:szCs w:val="22"/>
              </w:rPr>
            </w:pPr>
          </w:p>
        </w:tc>
      </w:tr>
      <w:tr w:rsidR="00C50DCE" w:rsidRPr="00323A28" w14:paraId="6EC869ED" w14:textId="77777777" w:rsidTr="000D0CAC">
        <w:trPr>
          <w:cantSplit/>
        </w:trPr>
        <w:tc>
          <w:tcPr>
            <w:tcW w:w="704" w:type="dxa"/>
            <w:shd w:val="clear" w:color="auto" w:fill="auto"/>
          </w:tcPr>
          <w:p w14:paraId="78C6C60E" w14:textId="263BFE36" w:rsidR="00C50DCE" w:rsidRDefault="00D126FD"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E15EAA">
              <w:rPr>
                <w:rFonts w:asciiTheme="minorHAnsi" w:hAnsiTheme="minorHAnsi" w:cs="Arial"/>
                <w:bCs/>
                <w:sz w:val="22"/>
                <w:szCs w:val="22"/>
              </w:rPr>
              <w:t>7</w:t>
            </w:r>
          </w:p>
        </w:tc>
        <w:tc>
          <w:tcPr>
            <w:tcW w:w="4963" w:type="dxa"/>
            <w:shd w:val="clear" w:color="auto" w:fill="auto"/>
          </w:tcPr>
          <w:p w14:paraId="7CA90AF5" w14:textId="3D82F8B1" w:rsidR="00C50DCE" w:rsidRDefault="00D126FD"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Describe how minor script changes can </w:t>
            </w:r>
            <w:proofErr w:type="gramStart"/>
            <w:r>
              <w:rPr>
                <w:rFonts w:asciiTheme="minorHAnsi" w:hAnsiTheme="minorHAnsi" w:cs="Arial"/>
                <w:bCs/>
                <w:sz w:val="22"/>
                <w:szCs w:val="22"/>
              </w:rPr>
              <w:t>be made</w:t>
            </w:r>
            <w:proofErr w:type="gramEnd"/>
            <w:r>
              <w:rPr>
                <w:rFonts w:asciiTheme="minorHAnsi" w:hAnsiTheme="minorHAnsi" w:cs="Arial"/>
                <w:bCs/>
                <w:sz w:val="22"/>
                <w:szCs w:val="22"/>
              </w:rPr>
              <w:t xml:space="preserve">, including any validation tools available that ensure </w:t>
            </w:r>
            <w:r>
              <w:rPr>
                <w:rFonts w:asciiTheme="minorHAnsi" w:hAnsiTheme="minorHAnsi" w:cs="Arial"/>
                <w:bCs/>
                <w:sz w:val="22"/>
                <w:szCs w:val="22"/>
              </w:rPr>
              <w:lastRenderedPageBreak/>
              <w:t>script changes do not result in a broken menu flow or missing recordings</w:t>
            </w:r>
          </w:p>
        </w:tc>
        <w:tc>
          <w:tcPr>
            <w:tcW w:w="983" w:type="dxa"/>
            <w:shd w:val="clear" w:color="auto" w:fill="auto"/>
          </w:tcPr>
          <w:p w14:paraId="7C164D37" w14:textId="77777777" w:rsidR="00C50DCE" w:rsidRPr="00323A28" w:rsidRDefault="00C50DCE"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E9D2CB0" w14:textId="77777777" w:rsidR="00C50DCE" w:rsidRPr="00323A28" w:rsidRDefault="00C50DCE" w:rsidP="00931EFD">
            <w:pPr>
              <w:pStyle w:val="BodyText"/>
              <w:spacing w:before="60" w:after="60" w:line="280" w:lineRule="atLeast"/>
              <w:rPr>
                <w:rFonts w:asciiTheme="minorHAnsi" w:hAnsiTheme="minorHAnsi" w:cs="Arial"/>
                <w:bCs/>
                <w:sz w:val="22"/>
                <w:szCs w:val="22"/>
              </w:rPr>
            </w:pPr>
          </w:p>
        </w:tc>
      </w:tr>
      <w:tr w:rsidR="00C50DCE" w:rsidRPr="00323A28" w14:paraId="120C7982" w14:textId="77777777" w:rsidTr="000D0CAC">
        <w:trPr>
          <w:cantSplit/>
        </w:trPr>
        <w:tc>
          <w:tcPr>
            <w:tcW w:w="704" w:type="dxa"/>
            <w:shd w:val="clear" w:color="auto" w:fill="auto"/>
          </w:tcPr>
          <w:p w14:paraId="686EB081" w14:textId="5DB065BA" w:rsidR="00C50DCE" w:rsidRDefault="00D126FD"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E15EAA">
              <w:rPr>
                <w:rFonts w:asciiTheme="minorHAnsi" w:hAnsiTheme="minorHAnsi" w:cs="Arial"/>
                <w:bCs/>
                <w:sz w:val="22"/>
                <w:szCs w:val="22"/>
              </w:rPr>
              <w:t>8</w:t>
            </w:r>
          </w:p>
        </w:tc>
        <w:tc>
          <w:tcPr>
            <w:tcW w:w="4963" w:type="dxa"/>
            <w:shd w:val="clear" w:color="auto" w:fill="auto"/>
          </w:tcPr>
          <w:p w14:paraId="7976321B" w14:textId="776A5456" w:rsidR="00C50DCE" w:rsidRDefault="00D126FD"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Describe whether the there is any option to conduct surveys to poll riders on select information.  Describe any steps required to set up a survey and report on results.  Describe any survey question types that are available.</w:t>
            </w:r>
          </w:p>
        </w:tc>
        <w:tc>
          <w:tcPr>
            <w:tcW w:w="983" w:type="dxa"/>
            <w:shd w:val="clear" w:color="auto" w:fill="auto"/>
          </w:tcPr>
          <w:p w14:paraId="466D2F91" w14:textId="77777777" w:rsidR="00C50DCE" w:rsidRPr="00323A28" w:rsidRDefault="00C50DCE"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5C6ADF5" w14:textId="77777777" w:rsidR="00C50DCE" w:rsidRPr="00323A28" w:rsidRDefault="00C50DCE" w:rsidP="00931EFD">
            <w:pPr>
              <w:pStyle w:val="BodyText"/>
              <w:spacing w:before="60" w:after="60" w:line="280" w:lineRule="atLeast"/>
              <w:rPr>
                <w:rFonts w:asciiTheme="minorHAnsi" w:hAnsiTheme="minorHAnsi" w:cs="Arial"/>
                <w:bCs/>
                <w:sz w:val="22"/>
                <w:szCs w:val="22"/>
              </w:rPr>
            </w:pPr>
          </w:p>
        </w:tc>
      </w:tr>
      <w:tr w:rsidR="00C50DCE" w:rsidRPr="00323A28" w14:paraId="38E2E1F4" w14:textId="77777777" w:rsidTr="000D0CAC">
        <w:trPr>
          <w:cantSplit/>
        </w:trPr>
        <w:tc>
          <w:tcPr>
            <w:tcW w:w="704" w:type="dxa"/>
            <w:shd w:val="clear" w:color="auto" w:fill="auto"/>
          </w:tcPr>
          <w:p w14:paraId="1B294F5F" w14:textId="2DAC9EEF" w:rsidR="00C50DCE" w:rsidRDefault="00D126FD"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E15EAA">
              <w:rPr>
                <w:rFonts w:asciiTheme="minorHAnsi" w:hAnsiTheme="minorHAnsi" w:cs="Arial"/>
                <w:bCs/>
                <w:sz w:val="22"/>
                <w:szCs w:val="22"/>
              </w:rPr>
              <w:t>9</w:t>
            </w:r>
          </w:p>
        </w:tc>
        <w:tc>
          <w:tcPr>
            <w:tcW w:w="4963" w:type="dxa"/>
            <w:shd w:val="clear" w:color="auto" w:fill="auto"/>
          </w:tcPr>
          <w:p w14:paraId="1AD6A8AF" w14:textId="15EF5186" w:rsidR="00C50DCE" w:rsidRDefault="00D126FD"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Describe any ability to set up floodgate messaging and canned bulletins throughout the script, as well as messaging to select customer groups (e.g. dialysis clients, blind customers, </w:t>
            </w:r>
            <w:proofErr w:type="gramStart"/>
            <w:r>
              <w:rPr>
                <w:rFonts w:asciiTheme="minorHAnsi" w:hAnsiTheme="minorHAnsi" w:cs="Arial"/>
                <w:bCs/>
                <w:sz w:val="22"/>
                <w:szCs w:val="22"/>
              </w:rPr>
              <w:t>etc.</w:t>
            </w:r>
            <w:proofErr w:type="gramEnd"/>
            <w:r>
              <w:rPr>
                <w:rFonts w:asciiTheme="minorHAnsi" w:hAnsiTheme="minorHAnsi" w:cs="Arial"/>
                <w:bCs/>
                <w:sz w:val="22"/>
                <w:szCs w:val="22"/>
              </w:rPr>
              <w:t xml:space="preserve"> if available</w:t>
            </w:r>
          </w:p>
        </w:tc>
        <w:tc>
          <w:tcPr>
            <w:tcW w:w="983" w:type="dxa"/>
            <w:shd w:val="clear" w:color="auto" w:fill="auto"/>
          </w:tcPr>
          <w:p w14:paraId="38120BC1" w14:textId="77777777" w:rsidR="00C50DCE" w:rsidRPr="00323A28" w:rsidRDefault="00C50DCE"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759BE36" w14:textId="77777777" w:rsidR="00C50DCE" w:rsidRPr="00323A28" w:rsidRDefault="00C50DCE" w:rsidP="00931EFD">
            <w:pPr>
              <w:pStyle w:val="BodyText"/>
              <w:spacing w:before="60" w:after="60" w:line="280" w:lineRule="atLeast"/>
              <w:rPr>
                <w:rFonts w:asciiTheme="minorHAnsi" w:hAnsiTheme="minorHAnsi" w:cs="Arial"/>
                <w:bCs/>
                <w:sz w:val="22"/>
                <w:szCs w:val="22"/>
              </w:rPr>
            </w:pPr>
          </w:p>
        </w:tc>
      </w:tr>
      <w:tr w:rsidR="00D126FD" w:rsidRPr="00323A28" w14:paraId="13518B58" w14:textId="77777777" w:rsidTr="000D0CAC">
        <w:trPr>
          <w:cantSplit/>
        </w:trPr>
        <w:tc>
          <w:tcPr>
            <w:tcW w:w="704" w:type="dxa"/>
            <w:shd w:val="clear" w:color="auto" w:fill="auto"/>
          </w:tcPr>
          <w:p w14:paraId="3AC2BB63" w14:textId="70DF5ED8" w:rsidR="00D126FD" w:rsidRDefault="00E15EAA"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20</w:t>
            </w:r>
          </w:p>
        </w:tc>
        <w:tc>
          <w:tcPr>
            <w:tcW w:w="4963" w:type="dxa"/>
            <w:shd w:val="clear" w:color="auto" w:fill="auto"/>
          </w:tcPr>
          <w:p w14:paraId="5B9B9510" w14:textId="564DE20B" w:rsidR="00D126FD" w:rsidRDefault="00D126FD"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Describe </w:t>
            </w:r>
            <w:r w:rsidR="00E41894">
              <w:rPr>
                <w:rFonts w:asciiTheme="minorHAnsi" w:hAnsiTheme="minorHAnsi" w:cs="Arial"/>
                <w:bCs/>
                <w:sz w:val="22"/>
                <w:szCs w:val="22"/>
              </w:rPr>
              <w:t xml:space="preserve">the steps required to add/modify an announcement and any available parameters describing when the content should </w:t>
            </w:r>
            <w:proofErr w:type="gramStart"/>
            <w:r w:rsidR="00E41894">
              <w:rPr>
                <w:rFonts w:asciiTheme="minorHAnsi" w:hAnsiTheme="minorHAnsi" w:cs="Arial"/>
                <w:bCs/>
                <w:sz w:val="22"/>
                <w:szCs w:val="22"/>
              </w:rPr>
              <w:t>be played</w:t>
            </w:r>
            <w:proofErr w:type="gramEnd"/>
          </w:p>
        </w:tc>
        <w:tc>
          <w:tcPr>
            <w:tcW w:w="983" w:type="dxa"/>
            <w:shd w:val="clear" w:color="auto" w:fill="auto"/>
          </w:tcPr>
          <w:p w14:paraId="7AB26751" w14:textId="77777777" w:rsidR="00D126FD" w:rsidRPr="00323A28" w:rsidRDefault="00D126FD"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9328CD5" w14:textId="77777777" w:rsidR="00D126FD" w:rsidRPr="00323A28" w:rsidRDefault="00D126FD" w:rsidP="00931EFD">
            <w:pPr>
              <w:pStyle w:val="BodyText"/>
              <w:spacing w:before="60" w:after="60" w:line="280" w:lineRule="atLeast"/>
              <w:rPr>
                <w:rFonts w:asciiTheme="minorHAnsi" w:hAnsiTheme="minorHAnsi" w:cs="Arial"/>
                <w:bCs/>
                <w:sz w:val="22"/>
                <w:szCs w:val="22"/>
              </w:rPr>
            </w:pPr>
          </w:p>
        </w:tc>
      </w:tr>
      <w:tr w:rsidR="00EC6F80" w:rsidRPr="00323A28" w14:paraId="38E88AED" w14:textId="77777777" w:rsidTr="000D0CAC">
        <w:trPr>
          <w:cantSplit/>
        </w:trPr>
        <w:tc>
          <w:tcPr>
            <w:tcW w:w="704" w:type="dxa"/>
            <w:shd w:val="clear" w:color="auto" w:fill="auto"/>
          </w:tcPr>
          <w:p w14:paraId="2DDF1A13" w14:textId="5E4BA407" w:rsidR="00EC6F80" w:rsidRDefault="00EC6F80"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r w:rsidR="00E15EAA">
              <w:rPr>
                <w:rFonts w:asciiTheme="minorHAnsi" w:hAnsiTheme="minorHAnsi" w:cs="Arial"/>
                <w:bCs/>
                <w:sz w:val="22"/>
                <w:szCs w:val="22"/>
              </w:rPr>
              <w:t>1</w:t>
            </w:r>
          </w:p>
        </w:tc>
        <w:tc>
          <w:tcPr>
            <w:tcW w:w="4963" w:type="dxa"/>
            <w:shd w:val="clear" w:color="auto" w:fill="auto"/>
          </w:tcPr>
          <w:p w14:paraId="62F809FD" w14:textId="276ED7E5" w:rsidR="00EC6F80" w:rsidRDefault="00EC6F80"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Speech creation should </w:t>
            </w:r>
            <w:proofErr w:type="gramStart"/>
            <w:r>
              <w:rPr>
                <w:rFonts w:asciiTheme="minorHAnsi" w:hAnsiTheme="minorHAnsi" w:cs="Arial"/>
                <w:bCs/>
                <w:sz w:val="22"/>
                <w:szCs w:val="22"/>
              </w:rPr>
              <w:t>be integrated</w:t>
            </w:r>
            <w:proofErr w:type="gramEnd"/>
            <w:r>
              <w:rPr>
                <w:rFonts w:asciiTheme="minorHAnsi" w:hAnsiTheme="minorHAnsi" w:cs="Arial"/>
                <w:bCs/>
                <w:sz w:val="22"/>
                <w:szCs w:val="22"/>
              </w:rPr>
              <w:t xml:space="preserve"> with the menu-builder</w:t>
            </w:r>
          </w:p>
        </w:tc>
        <w:tc>
          <w:tcPr>
            <w:tcW w:w="983" w:type="dxa"/>
            <w:shd w:val="clear" w:color="auto" w:fill="auto"/>
          </w:tcPr>
          <w:p w14:paraId="60A42CDD" w14:textId="77777777" w:rsidR="00EC6F80" w:rsidRPr="00323A28" w:rsidRDefault="00EC6F80"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55A0117" w14:textId="77777777" w:rsidR="00EC6F80" w:rsidRPr="00323A28" w:rsidRDefault="00EC6F80" w:rsidP="00931EFD">
            <w:pPr>
              <w:pStyle w:val="BodyText"/>
              <w:spacing w:before="60" w:after="60" w:line="280" w:lineRule="atLeast"/>
              <w:rPr>
                <w:rFonts w:asciiTheme="minorHAnsi" w:hAnsiTheme="minorHAnsi" w:cs="Arial"/>
                <w:bCs/>
                <w:sz w:val="22"/>
                <w:szCs w:val="22"/>
              </w:rPr>
            </w:pPr>
          </w:p>
        </w:tc>
      </w:tr>
      <w:tr w:rsidR="00D126FD" w:rsidRPr="00323A28" w14:paraId="7D661232" w14:textId="77777777" w:rsidTr="000D0CAC">
        <w:trPr>
          <w:cantSplit/>
        </w:trPr>
        <w:tc>
          <w:tcPr>
            <w:tcW w:w="704" w:type="dxa"/>
            <w:shd w:val="clear" w:color="auto" w:fill="auto"/>
          </w:tcPr>
          <w:p w14:paraId="69BF052A" w14:textId="3C64F78B" w:rsidR="00D126FD" w:rsidRDefault="00E41894"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r w:rsidR="00E15EAA">
              <w:rPr>
                <w:rFonts w:asciiTheme="minorHAnsi" w:hAnsiTheme="minorHAnsi" w:cs="Arial"/>
                <w:bCs/>
                <w:sz w:val="22"/>
                <w:szCs w:val="22"/>
              </w:rPr>
              <w:t>2</w:t>
            </w:r>
          </w:p>
        </w:tc>
        <w:tc>
          <w:tcPr>
            <w:tcW w:w="4963" w:type="dxa"/>
            <w:shd w:val="clear" w:color="auto" w:fill="auto"/>
          </w:tcPr>
          <w:p w14:paraId="6036199C" w14:textId="383C0659" w:rsidR="00D126FD" w:rsidRDefault="00E41894"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Describe the tools and methods of maintaining the vocabulary of the IVR system</w:t>
            </w:r>
          </w:p>
        </w:tc>
        <w:tc>
          <w:tcPr>
            <w:tcW w:w="983" w:type="dxa"/>
            <w:shd w:val="clear" w:color="auto" w:fill="auto"/>
          </w:tcPr>
          <w:p w14:paraId="16817175" w14:textId="77777777" w:rsidR="00D126FD" w:rsidRPr="00323A28" w:rsidRDefault="00D126FD"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EEA4BAC" w14:textId="77777777" w:rsidR="00D126FD" w:rsidRPr="00323A28" w:rsidRDefault="00D126FD" w:rsidP="00931EFD">
            <w:pPr>
              <w:pStyle w:val="BodyText"/>
              <w:spacing w:before="60" w:after="60" w:line="280" w:lineRule="atLeast"/>
              <w:rPr>
                <w:rFonts w:asciiTheme="minorHAnsi" w:hAnsiTheme="minorHAnsi" w:cs="Arial"/>
                <w:bCs/>
                <w:sz w:val="22"/>
                <w:szCs w:val="22"/>
              </w:rPr>
            </w:pPr>
          </w:p>
        </w:tc>
      </w:tr>
      <w:tr w:rsidR="00EC6F80" w:rsidRPr="00323A28" w14:paraId="5C8D8CBE" w14:textId="77777777" w:rsidTr="000D0CAC">
        <w:trPr>
          <w:cantSplit/>
        </w:trPr>
        <w:tc>
          <w:tcPr>
            <w:tcW w:w="704" w:type="dxa"/>
            <w:shd w:val="clear" w:color="auto" w:fill="auto"/>
          </w:tcPr>
          <w:p w14:paraId="6B3CA809" w14:textId="321BD8D3" w:rsidR="00EC6F80" w:rsidRDefault="00EC6F80"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r w:rsidR="00E15EAA">
              <w:rPr>
                <w:rFonts w:asciiTheme="minorHAnsi" w:hAnsiTheme="minorHAnsi" w:cs="Arial"/>
                <w:bCs/>
                <w:sz w:val="22"/>
                <w:szCs w:val="22"/>
              </w:rPr>
              <w:t>3</w:t>
            </w:r>
          </w:p>
        </w:tc>
        <w:tc>
          <w:tcPr>
            <w:tcW w:w="4963" w:type="dxa"/>
            <w:shd w:val="clear" w:color="auto" w:fill="auto"/>
          </w:tcPr>
          <w:p w14:paraId="11075E7A" w14:textId="1140ACF5" w:rsidR="00EC6F80" w:rsidRDefault="00EC6F80"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Changes to any phrase in the menu should </w:t>
            </w:r>
            <w:proofErr w:type="gramStart"/>
            <w:r>
              <w:rPr>
                <w:rFonts w:asciiTheme="minorHAnsi" w:hAnsiTheme="minorHAnsi" w:cs="Arial"/>
                <w:bCs/>
                <w:sz w:val="22"/>
                <w:szCs w:val="22"/>
              </w:rPr>
              <w:t>be automatically implemented</w:t>
            </w:r>
            <w:proofErr w:type="gramEnd"/>
            <w:r>
              <w:rPr>
                <w:rFonts w:asciiTheme="minorHAnsi" w:hAnsiTheme="minorHAnsi" w:cs="Arial"/>
                <w:bCs/>
                <w:sz w:val="22"/>
                <w:szCs w:val="22"/>
              </w:rPr>
              <w:t xml:space="preserve"> at every location where that phrase occurs</w:t>
            </w:r>
          </w:p>
        </w:tc>
        <w:tc>
          <w:tcPr>
            <w:tcW w:w="983" w:type="dxa"/>
            <w:shd w:val="clear" w:color="auto" w:fill="auto"/>
          </w:tcPr>
          <w:p w14:paraId="62C035E0" w14:textId="77777777" w:rsidR="00EC6F80" w:rsidRPr="00323A28" w:rsidRDefault="00EC6F80"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2DFBE20" w14:textId="77777777" w:rsidR="00EC6F80" w:rsidRPr="00323A28" w:rsidRDefault="00EC6F80" w:rsidP="00931EFD">
            <w:pPr>
              <w:pStyle w:val="BodyText"/>
              <w:spacing w:before="60" w:after="60" w:line="280" w:lineRule="atLeast"/>
              <w:rPr>
                <w:rFonts w:asciiTheme="minorHAnsi" w:hAnsiTheme="minorHAnsi" w:cs="Arial"/>
                <w:bCs/>
                <w:sz w:val="22"/>
                <w:szCs w:val="22"/>
              </w:rPr>
            </w:pPr>
          </w:p>
        </w:tc>
      </w:tr>
      <w:tr w:rsidR="00EC6F80" w:rsidRPr="00323A28" w14:paraId="4EBF6D84" w14:textId="77777777" w:rsidTr="000D0CAC">
        <w:trPr>
          <w:cantSplit/>
        </w:trPr>
        <w:tc>
          <w:tcPr>
            <w:tcW w:w="704" w:type="dxa"/>
            <w:shd w:val="clear" w:color="auto" w:fill="auto"/>
          </w:tcPr>
          <w:p w14:paraId="371465C1" w14:textId="207A99D2" w:rsidR="00EC6F80" w:rsidRDefault="00E15EAA"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24</w:t>
            </w:r>
          </w:p>
        </w:tc>
        <w:tc>
          <w:tcPr>
            <w:tcW w:w="4963" w:type="dxa"/>
            <w:shd w:val="clear" w:color="auto" w:fill="auto"/>
          </w:tcPr>
          <w:p w14:paraId="24906AD1" w14:textId="7E458AA8" w:rsidR="00EC6F80" w:rsidRDefault="00E15EAA"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Describe the ability to customize a call activity </w:t>
            </w:r>
            <w:proofErr w:type="gramStart"/>
            <w:r>
              <w:rPr>
                <w:rFonts w:asciiTheme="minorHAnsi" w:hAnsiTheme="minorHAnsi" w:cs="Arial"/>
                <w:bCs/>
                <w:sz w:val="22"/>
                <w:szCs w:val="22"/>
              </w:rPr>
              <w:t>log, if</w:t>
            </w:r>
            <w:proofErr w:type="gramEnd"/>
            <w:r>
              <w:rPr>
                <w:rFonts w:asciiTheme="minorHAnsi" w:hAnsiTheme="minorHAnsi" w:cs="Arial"/>
                <w:bCs/>
                <w:sz w:val="22"/>
                <w:szCs w:val="22"/>
              </w:rPr>
              <w:t xml:space="preserve"> any</w:t>
            </w:r>
          </w:p>
        </w:tc>
        <w:tc>
          <w:tcPr>
            <w:tcW w:w="983" w:type="dxa"/>
            <w:shd w:val="clear" w:color="auto" w:fill="auto"/>
          </w:tcPr>
          <w:p w14:paraId="535E9543" w14:textId="77777777" w:rsidR="00EC6F80" w:rsidRPr="00323A28" w:rsidRDefault="00EC6F80"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E911429" w14:textId="77777777" w:rsidR="00EC6F80" w:rsidRPr="00323A28" w:rsidRDefault="00EC6F80" w:rsidP="00931EFD">
            <w:pPr>
              <w:pStyle w:val="BodyText"/>
              <w:spacing w:before="60" w:after="60" w:line="280" w:lineRule="atLeast"/>
              <w:rPr>
                <w:rFonts w:asciiTheme="minorHAnsi" w:hAnsiTheme="minorHAnsi" w:cs="Arial"/>
                <w:bCs/>
                <w:sz w:val="22"/>
                <w:szCs w:val="22"/>
              </w:rPr>
            </w:pPr>
          </w:p>
        </w:tc>
      </w:tr>
      <w:tr w:rsidR="00D126FD" w:rsidRPr="00323A28" w14:paraId="15AC4EE6" w14:textId="77777777" w:rsidTr="000D0CAC">
        <w:trPr>
          <w:cantSplit/>
        </w:trPr>
        <w:tc>
          <w:tcPr>
            <w:tcW w:w="704" w:type="dxa"/>
            <w:shd w:val="clear" w:color="auto" w:fill="auto"/>
          </w:tcPr>
          <w:p w14:paraId="39E01D56" w14:textId="23D54377" w:rsidR="00D126FD" w:rsidRDefault="00E41894"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r w:rsidR="005942D3">
              <w:rPr>
                <w:rFonts w:asciiTheme="minorHAnsi" w:hAnsiTheme="minorHAnsi" w:cs="Arial"/>
                <w:bCs/>
                <w:sz w:val="22"/>
                <w:szCs w:val="22"/>
              </w:rPr>
              <w:t>5</w:t>
            </w:r>
          </w:p>
        </w:tc>
        <w:tc>
          <w:tcPr>
            <w:tcW w:w="4963" w:type="dxa"/>
            <w:shd w:val="clear" w:color="auto" w:fill="auto"/>
          </w:tcPr>
          <w:p w14:paraId="65D22D47" w14:textId="3D0A08EE" w:rsidR="00D126FD" w:rsidRDefault="00E41894"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4B1FF01B" w14:textId="77777777" w:rsidR="00D126FD" w:rsidRPr="00323A28" w:rsidRDefault="00D126FD"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34B2A8E" w14:textId="77777777" w:rsidR="00D126FD" w:rsidRPr="00323A28" w:rsidRDefault="00D126FD" w:rsidP="00931EFD">
            <w:pPr>
              <w:pStyle w:val="BodyText"/>
              <w:spacing w:before="60" w:after="60" w:line="280" w:lineRule="atLeast"/>
              <w:rPr>
                <w:rFonts w:asciiTheme="minorHAnsi" w:hAnsiTheme="minorHAnsi" w:cs="Arial"/>
                <w:bCs/>
                <w:sz w:val="22"/>
                <w:szCs w:val="22"/>
              </w:rPr>
            </w:pPr>
          </w:p>
        </w:tc>
      </w:tr>
      <w:tr w:rsidR="00E41894" w:rsidRPr="00323A28" w14:paraId="5EDE1379" w14:textId="77777777" w:rsidTr="00E41894">
        <w:trPr>
          <w:cantSplit/>
        </w:trPr>
        <w:tc>
          <w:tcPr>
            <w:tcW w:w="704" w:type="dxa"/>
            <w:shd w:val="clear" w:color="auto" w:fill="44546A" w:themeFill="text2"/>
          </w:tcPr>
          <w:p w14:paraId="519FE228" w14:textId="77777777" w:rsidR="00E41894" w:rsidRDefault="00E41894" w:rsidP="00931EFD">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7DB3F9C9" w14:textId="77777777" w:rsidR="00E41894" w:rsidRDefault="00E41894" w:rsidP="00931EFD">
            <w:pPr>
              <w:pStyle w:val="BodyText"/>
              <w:spacing w:before="60" w:after="60" w:line="280" w:lineRule="atLeast"/>
              <w:rPr>
                <w:rFonts w:asciiTheme="minorHAnsi" w:hAnsiTheme="minorHAnsi" w:cs="Arial"/>
                <w:bCs/>
                <w:sz w:val="22"/>
                <w:szCs w:val="22"/>
              </w:rPr>
            </w:pPr>
          </w:p>
        </w:tc>
        <w:tc>
          <w:tcPr>
            <w:tcW w:w="983" w:type="dxa"/>
            <w:shd w:val="clear" w:color="auto" w:fill="44546A" w:themeFill="text2"/>
          </w:tcPr>
          <w:p w14:paraId="7C828B60" w14:textId="77777777" w:rsidR="00E41894" w:rsidRPr="00323A28" w:rsidRDefault="00E41894"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3729EFB7" w14:textId="77777777" w:rsidR="00E41894" w:rsidRPr="00323A28" w:rsidRDefault="00E41894" w:rsidP="00931EFD">
            <w:pPr>
              <w:pStyle w:val="BodyText"/>
              <w:spacing w:before="60" w:after="60" w:line="280" w:lineRule="atLeast"/>
              <w:rPr>
                <w:rFonts w:asciiTheme="minorHAnsi" w:hAnsiTheme="minorHAnsi" w:cs="Arial"/>
                <w:bCs/>
                <w:sz w:val="22"/>
                <w:szCs w:val="22"/>
              </w:rPr>
            </w:pPr>
          </w:p>
        </w:tc>
      </w:tr>
      <w:tr w:rsidR="00E41894" w:rsidRPr="00323A28" w14:paraId="48A714A2" w14:textId="77777777" w:rsidTr="000D0CAC">
        <w:trPr>
          <w:cantSplit/>
        </w:trPr>
        <w:tc>
          <w:tcPr>
            <w:tcW w:w="704" w:type="dxa"/>
            <w:shd w:val="clear" w:color="auto" w:fill="auto"/>
          </w:tcPr>
          <w:p w14:paraId="44253B37" w14:textId="3E2A405E" w:rsidR="00E41894" w:rsidRPr="00C63480" w:rsidRDefault="00E41894" w:rsidP="00931EFD">
            <w:pPr>
              <w:pStyle w:val="BodyText"/>
              <w:spacing w:before="60" w:after="60" w:line="280" w:lineRule="atLeast"/>
              <w:jc w:val="center"/>
              <w:rPr>
                <w:rFonts w:asciiTheme="minorHAnsi" w:hAnsiTheme="minorHAnsi" w:cs="Arial"/>
                <w:b/>
                <w:sz w:val="22"/>
                <w:szCs w:val="22"/>
              </w:rPr>
            </w:pPr>
            <w:r w:rsidRPr="00C63480">
              <w:rPr>
                <w:rFonts w:asciiTheme="minorHAnsi" w:hAnsiTheme="minorHAnsi" w:cs="Arial"/>
                <w:b/>
                <w:sz w:val="22"/>
                <w:szCs w:val="22"/>
              </w:rPr>
              <w:t>C</w:t>
            </w:r>
          </w:p>
        </w:tc>
        <w:tc>
          <w:tcPr>
            <w:tcW w:w="4963" w:type="dxa"/>
            <w:shd w:val="clear" w:color="auto" w:fill="auto"/>
          </w:tcPr>
          <w:p w14:paraId="635D9534" w14:textId="13F1D95C" w:rsidR="00E41894" w:rsidRPr="00C63480" w:rsidRDefault="00014878" w:rsidP="00931EFD">
            <w:pPr>
              <w:pStyle w:val="BodyText"/>
              <w:spacing w:before="60" w:after="60" w:line="280" w:lineRule="atLeast"/>
              <w:rPr>
                <w:rFonts w:asciiTheme="minorHAnsi" w:hAnsiTheme="minorHAnsi" w:cs="Arial"/>
                <w:b/>
                <w:sz w:val="22"/>
                <w:szCs w:val="22"/>
              </w:rPr>
            </w:pPr>
            <w:r w:rsidRPr="00C63480">
              <w:rPr>
                <w:rFonts w:asciiTheme="minorHAnsi" w:hAnsiTheme="minorHAnsi" w:cs="Arial"/>
                <w:b/>
                <w:sz w:val="22"/>
                <w:szCs w:val="22"/>
              </w:rPr>
              <w:t>DIAL OUT CAPABILITIES</w:t>
            </w:r>
          </w:p>
        </w:tc>
        <w:tc>
          <w:tcPr>
            <w:tcW w:w="983" w:type="dxa"/>
            <w:shd w:val="clear" w:color="auto" w:fill="auto"/>
          </w:tcPr>
          <w:p w14:paraId="1831DF22" w14:textId="77777777" w:rsidR="00E41894" w:rsidRPr="00323A28" w:rsidRDefault="00E41894"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C49DCC3" w14:textId="77777777" w:rsidR="00E41894" w:rsidRPr="00323A28" w:rsidRDefault="00E41894" w:rsidP="00931EFD">
            <w:pPr>
              <w:pStyle w:val="BodyText"/>
              <w:spacing w:before="60" w:after="60" w:line="280" w:lineRule="atLeast"/>
              <w:rPr>
                <w:rFonts w:asciiTheme="minorHAnsi" w:hAnsiTheme="minorHAnsi" w:cs="Arial"/>
                <w:bCs/>
                <w:sz w:val="22"/>
                <w:szCs w:val="22"/>
              </w:rPr>
            </w:pPr>
          </w:p>
        </w:tc>
      </w:tr>
      <w:tr w:rsidR="00E41894" w:rsidRPr="00323A28" w14:paraId="0B6B06EF" w14:textId="77777777" w:rsidTr="000D0CAC">
        <w:trPr>
          <w:cantSplit/>
        </w:trPr>
        <w:tc>
          <w:tcPr>
            <w:tcW w:w="704" w:type="dxa"/>
            <w:shd w:val="clear" w:color="auto" w:fill="auto"/>
          </w:tcPr>
          <w:p w14:paraId="684C17AD" w14:textId="51BB24F4" w:rsidR="00E41894" w:rsidRDefault="00E41894"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4A35347E" w14:textId="1BB0ADC8" w:rsidR="00E41894" w:rsidRDefault="00E41894"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Describe how the system supports the following types of messages:</w:t>
            </w:r>
          </w:p>
        </w:tc>
        <w:tc>
          <w:tcPr>
            <w:tcW w:w="983" w:type="dxa"/>
            <w:shd w:val="clear" w:color="auto" w:fill="auto"/>
          </w:tcPr>
          <w:p w14:paraId="762BAE25" w14:textId="77777777" w:rsidR="00E41894" w:rsidRPr="00323A28" w:rsidRDefault="00E41894"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4C4C29F" w14:textId="77777777" w:rsidR="00E41894" w:rsidRPr="00323A28" w:rsidRDefault="00E41894" w:rsidP="00931EFD">
            <w:pPr>
              <w:pStyle w:val="BodyText"/>
              <w:spacing w:before="60" w:after="60" w:line="280" w:lineRule="atLeast"/>
              <w:rPr>
                <w:rFonts w:asciiTheme="minorHAnsi" w:hAnsiTheme="minorHAnsi" w:cs="Arial"/>
                <w:bCs/>
                <w:sz w:val="22"/>
                <w:szCs w:val="22"/>
              </w:rPr>
            </w:pPr>
          </w:p>
        </w:tc>
      </w:tr>
      <w:tr w:rsidR="00E41894" w:rsidRPr="00323A28" w14:paraId="06527C14" w14:textId="77777777" w:rsidTr="000D0CAC">
        <w:trPr>
          <w:cantSplit/>
        </w:trPr>
        <w:tc>
          <w:tcPr>
            <w:tcW w:w="704" w:type="dxa"/>
            <w:shd w:val="clear" w:color="auto" w:fill="auto"/>
          </w:tcPr>
          <w:p w14:paraId="5726C35E" w14:textId="77777777" w:rsidR="00E41894" w:rsidRDefault="00E41894" w:rsidP="00931EFD">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0521C318" w14:textId="0190E01A" w:rsidR="00E41894" w:rsidRDefault="00E41894"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i. Next Day Trip Reminders:  including option for client to cancel their trip at the time of the call</w:t>
            </w:r>
          </w:p>
        </w:tc>
        <w:tc>
          <w:tcPr>
            <w:tcW w:w="983" w:type="dxa"/>
            <w:shd w:val="clear" w:color="auto" w:fill="auto"/>
          </w:tcPr>
          <w:p w14:paraId="7B46304E" w14:textId="77777777" w:rsidR="00E41894" w:rsidRPr="00323A28" w:rsidRDefault="00E41894"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EB81034" w14:textId="77777777" w:rsidR="00E41894" w:rsidRPr="00323A28" w:rsidRDefault="00E41894" w:rsidP="00931EFD">
            <w:pPr>
              <w:pStyle w:val="BodyText"/>
              <w:spacing w:before="60" w:after="60" w:line="280" w:lineRule="atLeast"/>
              <w:rPr>
                <w:rFonts w:asciiTheme="minorHAnsi" w:hAnsiTheme="minorHAnsi" w:cs="Arial"/>
                <w:bCs/>
                <w:sz w:val="22"/>
                <w:szCs w:val="22"/>
              </w:rPr>
            </w:pPr>
          </w:p>
        </w:tc>
      </w:tr>
      <w:tr w:rsidR="00E41894" w:rsidRPr="00323A28" w14:paraId="271DA294" w14:textId="77777777" w:rsidTr="000D0CAC">
        <w:trPr>
          <w:cantSplit/>
        </w:trPr>
        <w:tc>
          <w:tcPr>
            <w:tcW w:w="704" w:type="dxa"/>
            <w:shd w:val="clear" w:color="auto" w:fill="auto"/>
          </w:tcPr>
          <w:p w14:paraId="4EAAF6F5" w14:textId="77777777" w:rsidR="00E41894" w:rsidRDefault="00E41894" w:rsidP="00931EFD">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0FD0EDA6" w14:textId="3A1C6557" w:rsidR="00E41894" w:rsidRDefault="00E41894"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ii. Vehicle Arrival Notifications-call reminding clients that the vehicle will be arriving shortly</w:t>
            </w:r>
          </w:p>
        </w:tc>
        <w:tc>
          <w:tcPr>
            <w:tcW w:w="983" w:type="dxa"/>
            <w:shd w:val="clear" w:color="auto" w:fill="auto"/>
          </w:tcPr>
          <w:p w14:paraId="5D39A835" w14:textId="77777777" w:rsidR="00E41894" w:rsidRPr="00323A28" w:rsidRDefault="00E41894"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7F6EE39" w14:textId="77777777" w:rsidR="00E41894" w:rsidRPr="00323A28" w:rsidRDefault="00E41894" w:rsidP="00931EFD">
            <w:pPr>
              <w:pStyle w:val="BodyText"/>
              <w:spacing w:before="60" w:after="60" w:line="280" w:lineRule="atLeast"/>
              <w:rPr>
                <w:rFonts w:asciiTheme="minorHAnsi" w:hAnsiTheme="minorHAnsi" w:cs="Arial"/>
                <w:bCs/>
                <w:sz w:val="22"/>
                <w:szCs w:val="22"/>
              </w:rPr>
            </w:pPr>
          </w:p>
        </w:tc>
      </w:tr>
      <w:tr w:rsidR="00E41894" w:rsidRPr="00323A28" w14:paraId="7E8C2B00" w14:textId="77777777" w:rsidTr="000D0CAC">
        <w:trPr>
          <w:cantSplit/>
        </w:trPr>
        <w:tc>
          <w:tcPr>
            <w:tcW w:w="704" w:type="dxa"/>
            <w:shd w:val="clear" w:color="auto" w:fill="auto"/>
          </w:tcPr>
          <w:p w14:paraId="3FD07E35" w14:textId="77777777" w:rsidR="00E41894" w:rsidRDefault="00E41894" w:rsidP="00931EFD">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3C8694C4" w14:textId="0509B116" w:rsidR="00E41894" w:rsidRDefault="00E41894"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iii. Vehicle Schedule Update Notification-call notifying clients that the vehicle is delayed/ahead of schedule and will be missing the promised </w:t>
            </w:r>
            <w:r w:rsidR="005847D9">
              <w:rPr>
                <w:rFonts w:asciiTheme="minorHAnsi" w:hAnsiTheme="minorHAnsi" w:cs="Arial"/>
                <w:bCs/>
                <w:sz w:val="22"/>
                <w:szCs w:val="22"/>
              </w:rPr>
              <w:t>pick-up</w:t>
            </w:r>
            <w:r>
              <w:rPr>
                <w:rFonts w:asciiTheme="minorHAnsi" w:hAnsiTheme="minorHAnsi" w:cs="Arial"/>
                <w:bCs/>
                <w:sz w:val="22"/>
                <w:szCs w:val="22"/>
              </w:rPr>
              <w:t xml:space="preserve"> window</w:t>
            </w:r>
          </w:p>
        </w:tc>
        <w:tc>
          <w:tcPr>
            <w:tcW w:w="983" w:type="dxa"/>
            <w:shd w:val="clear" w:color="auto" w:fill="auto"/>
          </w:tcPr>
          <w:p w14:paraId="1205F10F" w14:textId="77777777" w:rsidR="00E41894" w:rsidRPr="00323A28" w:rsidRDefault="00E41894"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8FD755D" w14:textId="77777777" w:rsidR="00E41894" w:rsidRPr="00323A28" w:rsidRDefault="00E41894" w:rsidP="00931EFD">
            <w:pPr>
              <w:pStyle w:val="BodyText"/>
              <w:spacing w:before="60" w:after="60" w:line="280" w:lineRule="atLeast"/>
              <w:rPr>
                <w:rFonts w:asciiTheme="minorHAnsi" w:hAnsiTheme="minorHAnsi" w:cs="Arial"/>
                <w:bCs/>
                <w:sz w:val="22"/>
                <w:szCs w:val="22"/>
              </w:rPr>
            </w:pPr>
          </w:p>
        </w:tc>
      </w:tr>
      <w:tr w:rsidR="00E41894" w:rsidRPr="00323A28" w14:paraId="7C1B8B8B" w14:textId="77777777" w:rsidTr="000D0CAC">
        <w:trPr>
          <w:cantSplit/>
        </w:trPr>
        <w:tc>
          <w:tcPr>
            <w:tcW w:w="704" w:type="dxa"/>
            <w:shd w:val="clear" w:color="auto" w:fill="auto"/>
          </w:tcPr>
          <w:p w14:paraId="0C3840B1" w14:textId="77777777" w:rsidR="00E41894" w:rsidRDefault="00E41894" w:rsidP="00931EFD">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6516708F" w14:textId="66BC26AC" w:rsidR="00E41894" w:rsidRDefault="00E41894"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iv. Please describe any other message types you can support</w:t>
            </w:r>
          </w:p>
        </w:tc>
        <w:tc>
          <w:tcPr>
            <w:tcW w:w="983" w:type="dxa"/>
            <w:shd w:val="clear" w:color="auto" w:fill="auto"/>
          </w:tcPr>
          <w:p w14:paraId="28E908E0" w14:textId="77777777" w:rsidR="00E41894" w:rsidRPr="00323A28" w:rsidRDefault="00E41894"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F063492" w14:textId="77777777" w:rsidR="00E41894" w:rsidRPr="00323A28" w:rsidRDefault="00E41894" w:rsidP="00931EFD">
            <w:pPr>
              <w:pStyle w:val="BodyText"/>
              <w:spacing w:before="60" w:after="60" w:line="280" w:lineRule="atLeast"/>
              <w:rPr>
                <w:rFonts w:asciiTheme="minorHAnsi" w:hAnsiTheme="minorHAnsi" w:cs="Arial"/>
                <w:bCs/>
                <w:sz w:val="22"/>
                <w:szCs w:val="22"/>
              </w:rPr>
            </w:pPr>
          </w:p>
        </w:tc>
      </w:tr>
      <w:tr w:rsidR="00E41894" w:rsidRPr="00323A28" w14:paraId="5B67D42E" w14:textId="77777777" w:rsidTr="000D0CAC">
        <w:trPr>
          <w:cantSplit/>
        </w:trPr>
        <w:tc>
          <w:tcPr>
            <w:tcW w:w="704" w:type="dxa"/>
            <w:shd w:val="clear" w:color="auto" w:fill="auto"/>
          </w:tcPr>
          <w:p w14:paraId="5540DD80" w14:textId="5B2487B9" w:rsidR="00E41894" w:rsidRDefault="00E41894"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lastRenderedPageBreak/>
              <w:t>2</w:t>
            </w:r>
          </w:p>
        </w:tc>
        <w:tc>
          <w:tcPr>
            <w:tcW w:w="4963" w:type="dxa"/>
            <w:shd w:val="clear" w:color="auto" w:fill="auto"/>
          </w:tcPr>
          <w:p w14:paraId="347E6C9D" w14:textId="78AF55C5" w:rsidR="00E41894" w:rsidRDefault="00A32507"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D</w:t>
            </w:r>
            <w:r w:rsidR="00E41894">
              <w:rPr>
                <w:rFonts w:asciiTheme="minorHAnsi" w:hAnsiTheme="minorHAnsi" w:cs="Arial"/>
                <w:bCs/>
                <w:sz w:val="22"/>
                <w:szCs w:val="22"/>
              </w:rPr>
              <w:t>escribe whether the system allows the client the option of not receiving one or more of the above-noted calls on a temporary or permanent basis</w:t>
            </w:r>
          </w:p>
        </w:tc>
        <w:tc>
          <w:tcPr>
            <w:tcW w:w="983" w:type="dxa"/>
            <w:shd w:val="clear" w:color="auto" w:fill="auto"/>
          </w:tcPr>
          <w:p w14:paraId="71199933" w14:textId="77777777" w:rsidR="00E41894" w:rsidRPr="00323A28" w:rsidRDefault="00E41894"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E173561" w14:textId="77777777" w:rsidR="00E41894" w:rsidRPr="00323A28" w:rsidRDefault="00E41894" w:rsidP="00931EFD">
            <w:pPr>
              <w:pStyle w:val="BodyText"/>
              <w:spacing w:before="60" w:after="60" w:line="280" w:lineRule="atLeast"/>
              <w:rPr>
                <w:rFonts w:asciiTheme="minorHAnsi" w:hAnsiTheme="minorHAnsi" w:cs="Arial"/>
                <w:bCs/>
                <w:sz w:val="22"/>
                <w:szCs w:val="22"/>
              </w:rPr>
            </w:pPr>
          </w:p>
        </w:tc>
      </w:tr>
      <w:tr w:rsidR="00E41894" w:rsidRPr="00323A28" w14:paraId="434A4084" w14:textId="77777777" w:rsidTr="000D0CAC">
        <w:trPr>
          <w:cantSplit/>
        </w:trPr>
        <w:tc>
          <w:tcPr>
            <w:tcW w:w="704" w:type="dxa"/>
            <w:shd w:val="clear" w:color="auto" w:fill="auto"/>
          </w:tcPr>
          <w:p w14:paraId="6DEFA520" w14:textId="713B6968" w:rsidR="00E41894" w:rsidRDefault="00E41894"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1D9EB2B7" w14:textId="6D065CD9" w:rsidR="00E41894" w:rsidRDefault="00E41894"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Describe the system’s ability to deliver all message types to </w:t>
            </w:r>
            <w:proofErr w:type="gramStart"/>
            <w:r>
              <w:rPr>
                <w:rFonts w:asciiTheme="minorHAnsi" w:hAnsiTheme="minorHAnsi" w:cs="Arial"/>
                <w:bCs/>
                <w:sz w:val="22"/>
                <w:szCs w:val="22"/>
              </w:rPr>
              <w:t>numerous</w:t>
            </w:r>
            <w:proofErr w:type="gramEnd"/>
            <w:r>
              <w:rPr>
                <w:rFonts w:asciiTheme="minorHAnsi" w:hAnsiTheme="minorHAnsi" w:cs="Arial"/>
                <w:bCs/>
                <w:sz w:val="22"/>
                <w:szCs w:val="22"/>
              </w:rPr>
              <w:t xml:space="preserve"> telephone numbers and/or numerous email addresses for any one client</w:t>
            </w:r>
          </w:p>
        </w:tc>
        <w:tc>
          <w:tcPr>
            <w:tcW w:w="983" w:type="dxa"/>
            <w:shd w:val="clear" w:color="auto" w:fill="auto"/>
          </w:tcPr>
          <w:p w14:paraId="6C3AD425" w14:textId="77777777" w:rsidR="00E41894" w:rsidRPr="00323A28" w:rsidRDefault="00E41894"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7E97C17" w14:textId="77777777" w:rsidR="00E41894" w:rsidRPr="00323A28" w:rsidRDefault="00E41894" w:rsidP="00931EFD">
            <w:pPr>
              <w:pStyle w:val="BodyText"/>
              <w:spacing w:before="60" w:after="60" w:line="280" w:lineRule="atLeast"/>
              <w:rPr>
                <w:rFonts w:asciiTheme="minorHAnsi" w:hAnsiTheme="minorHAnsi" w:cs="Arial"/>
                <w:bCs/>
                <w:sz w:val="22"/>
                <w:szCs w:val="22"/>
              </w:rPr>
            </w:pPr>
          </w:p>
        </w:tc>
      </w:tr>
      <w:tr w:rsidR="00E41894" w:rsidRPr="00323A28" w14:paraId="7C1EAEDB" w14:textId="77777777" w:rsidTr="000D0CAC">
        <w:trPr>
          <w:cantSplit/>
        </w:trPr>
        <w:tc>
          <w:tcPr>
            <w:tcW w:w="704" w:type="dxa"/>
            <w:shd w:val="clear" w:color="auto" w:fill="auto"/>
          </w:tcPr>
          <w:p w14:paraId="07B5BCDD" w14:textId="2824D77C" w:rsidR="00E41894" w:rsidRDefault="00E41894"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963" w:type="dxa"/>
            <w:shd w:val="clear" w:color="auto" w:fill="auto"/>
          </w:tcPr>
          <w:p w14:paraId="621B1451" w14:textId="311ACC47" w:rsidR="00E41894" w:rsidRDefault="00E41894"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Describe whether the system allows DTA to configure delivery parameters for each message type, including: </w:t>
            </w:r>
          </w:p>
        </w:tc>
        <w:tc>
          <w:tcPr>
            <w:tcW w:w="983" w:type="dxa"/>
            <w:shd w:val="clear" w:color="auto" w:fill="auto"/>
          </w:tcPr>
          <w:p w14:paraId="43E763CF" w14:textId="77777777" w:rsidR="00E41894" w:rsidRPr="00323A28" w:rsidRDefault="00E41894"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EECC3C2" w14:textId="77777777" w:rsidR="00E41894" w:rsidRPr="00323A28" w:rsidRDefault="00E41894" w:rsidP="00931EFD">
            <w:pPr>
              <w:pStyle w:val="BodyText"/>
              <w:spacing w:before="60" w:after="60" w:line="280" w:lineRule="atLeast"/>
              <w:rPr>
                <w:rFonts w:asciiTheme="minorHAnsi" w:hAnsiTheme="minorHAnsi" w:cs="Arial"/>
                <w:bCs/>
                <w:sz w:val="22"/>
                <w:szCs w:val="22"/>
              </w:rPr>
            </w:pPr>
          </w:p>
        </w:tc>
      </w:tr>
      <w:tr w:rsidR="00E41894" w:rsidRPr="00323A28" w14:paraId="7347D440" w14:textId="77777777" w:rsidTr="000D0CAC">
        <w:trPr>
          <w:cantSplit/>
        </w:trPr>
        <w:tc>
          <w:tcPr>
            <w:tcW w:w="704" w:type="dxa"/>
            <w:shd w:val="clear" w:color="auto" w:fill="auto"/>
          </w:tcPr>
          <w:p w14:paraId="7D9339BC" w14:textId="77777777" w:rsidR="00E41894" w:rsidRDefault="00E41894" w:rsidP="00931EFD">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141AD85C" w14:textId="7D2AA314" w:rsidR="00E41894" w:rsidRDefault="00E41894"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i. Number of retries</w:t>
            </w:r>
          </w:p>
        </w:tc>
        <w:tc>
          <w:tcPr>
            <w:tcW w:w="983" w:type="dxa"/>
            <w:shd w:val="clear" w:color="auto" w:fill="auto"/>
          </w:tcPr>
          <w:p w14:paraId="64EB0D06" w14:textId="77777777" w:rsidR="00E41894" w:rsidRPr="00323A28" w:rsidRDefault="00E41894"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85F8396" w14:textId="77777777" w:rsidR="00E41894" w:rsidRPr="00323A28" w:rsidRDefault="00E41894" w:rsidP="00931EFD">
            <w:pPr>
              <w:pStyle w:val="BodyText"/>
              <w:spacing w:before="60" w:after="60" w:line="280" w:lineRule="atLeast"/>
              <w:rPr>
                <w:rFonts w:asciiTheme="minorHAnsi" w:hAnsiTheme="minorHAnsi" w:cs="Arial"/>
                <w:bCs/>
                <w:sz w:val="22"/>
                <w:szCs w:val="22"/>
              </w:rPr>
            </w:pPr>
          </w:p>
        </w:tc>
      </w:tr>
      <w:tr w:rsidR="00E41894" w:rsidRPr="00323A28" w14:paraId="489C47F3" w14:textId="77777777" w:rsidTr="000D0CAC">
        <w:trPr>
          <w:cantSplit/>
        </w:trPr>
        <w:tc>
          <w:tcPr>
            <w:tcW w:w="704" w:type="dxa"/>
            <w:shd w:val="clear" w:color="auto" w:fill="auto"/>
          </w:tcPr>
          <w:p w14:paraId="73411B88" w14:textId="77777777" w:rsidR="00E41894" w:rsidRDefault="00E41894" w:rsidP="00931EFD">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23CA364E" w14:textId="250EBD90" w:rsidR="00E41894" w:rsidRDefault="00E41894"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ii. Delivery window (e.g. 6:00 p.m. to 9:00 p.m.)</w:t>
            </w:r>
          </w:p>
        </w:tc>
        <w:tc>
          <w:tcPr>
            <w:tcW w:w="983" w:type="dxa"/>
            <w:shd w:val="clear" w:color="auto" w:fill="auto"/>
          </w:tcPr>
          <w:p w14:paraId="1F921898" w14:textId="77777777" w:rsidR="00E41894" w:rsidRPr="00323A28" w:rsidRDefault="00E41894"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2C632EB" w14:textId="77777777" w:rsidR="00E41894" w:rsidRPr="00323A28" w:rsidRDefault="00E41894" w:rsidP="00931EFD">
            <w:pPr>
              <w:pStyle w:val="BodyText"/>
              <w:spacing w:before="60" w:after="60" w:line="280" w:lineRule="atLeast"/>
              <w:rPr>
                <w:rFonts w:asciiTheme="minorHAnsi" w:hAnsiTheme="minorHAnsi" w:cs="Arial"/>
                <w:bCs/>
                <w:sz w:val="22"/>
                <w:szCs w:val="22"/>
              </w:rPr>
            </w:pPr>
          </w:p>
        </w:tc>
      </w:tr>
      <w:tr w:rsidR="00E41894" w:rsidRPr="00323A28" w14:paraId="2F5716DD" w14:textId="77777777" w:rsidTr="000D0CAC">
        <w:trPr>
          <w:cantSplit/>
        </w:trPr>
        <w:tc>
          <w:tcPr>
            <w:tcW w:w="704" w:type="dxa"/>
            <w:shd w:val="clear" w:color="auto" w:fill="auto"/>
          </w:tcPr>
          <w:p w14:paraId="5A16DC17" w14:textId="77777777" w:rsidR="00E41894" w:rsidRDefault="00E41894" w:rsidP="00931EFD">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3A064AC7" w14:textId="5401D2DB" w:rsidR="00E41894" w:rsidRDefault="00E41894"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iii. Expir</w:t>
            </w:r>
            <w:r w:rsidR="00070AD6">
              <w:rPr>
                <w:rFonts w:asciiTheme="minorHAnsi" w:hAnsiTheme="minorHAnsi" w:cs="Arial"/>
                <w:bCs/>
                <w:sz w:val="22"/>
                <w:szCs w:val="22"/>
              </w:rPr>
              <w:t>ation</w:t>
            </w:r>
            <w:r>
              <w:rPr>
                <w:rFonts w:asciiTheme="minorHAnsi" w:hAnsiTheme="minorHAnsi" w:cs="Arial"/>
                <w:bCs/>
                <w:sz w:val="22"/>
                <w:szCs w:val="22"/>
              </w:rPr>
              <w:t xml:space="preserve"> Time</w:t>
            </w:r>
          </w:p>
        </w:tc>
        <w:tc>
          <w:tcPr>
            <w:tcW w:w="983" w:type="dxa"/>
            <w:shd w:val="clear" w:color="auto" w:fill="auto"/>
          </w:tcPr>
          <w:p w14:paraId="1E6F87C4" w14:textId="77777777" w:rsidR="00E41894" w:rsidRPr="00323A28" w:rsidRDefault="00E41894"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7B82B04" w14:textId="77777777" w:rsidR="00E41894" w:rsidRPr="00323A28" w:rsidRDefault="00E41894" w:rsidP="00931EFD">
            <w:pPr>
              <w:pStyle w:val="BodyText"/>
              <w:spacing w:before="60" w:after="60" w:line="280" w:lineRule="atLeast"/>
              <w:rPr>
                <w:rFonts w:asciiTheme="minorHAnsi" w:hAnsiTheme="minorHAnsi" w:cs="Arial"/>
                <w:bCs/>
                <w:sz w:val="22"/>
                <w:szCs w:val="22"/>
              </w:rPr>
            </w:pPr>
          </w:p>
        </w:tc>
      </w:tr>
      <w:tr w:rsidR="00E41894" w:rsidRPr="00323A28" w14:paraId="3E57844C" w14:textId="77777777" w:rsidTr="000D0CAC">
        <w:trPr>
          <w:cantSplit/>
        </w:trPr>
        <w:tc>
          <w:tcPr>
            <w:tcW w:w="704" w:type="dxa"/>
            <w:shd w:val="clear" w:color="auto" w:fill="auto"/>
          </w:tcPr>
          <w:p w14:paraId="5CBEE9BB" w14:textId="77777777" w:rsidR="00E41894" w:rsidRDefault="00E41894" w:rsidP="00931EFD">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23198AFE" w14:textId="7719CEA0" w:rsidR="00E41894" w:rsidRDefault="00E41894"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iv. Voice mail and non-Voice mail messages</w:t>
            </w:r>
          </w:p>
        </w:tc>
        <w:tc>
          <w:tcPr>
            <w:tcW w:w="983" w:type="dxa"/>
            <w:shd w:val="clear" w:color="auto" w:fill="auto"/>
          </w:tcPr>
          <w:p w14:paraId="25F606DF" w14:textId="77777777" w:rsidR="00E41894" w:rsidRPr="00323A28" w:rsidRDefault="00E41894"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A724F42" w14:textId="77777777" w:rsidR="00E41894" w:rsidRPr="00323A28" w:rsidRDefault="00E41894" w:rsidP="00931EFD">
            <w:pPr>
              <w:pStyle w:val="BodyText"/>
              <w:spacing w:before="60" w:after="60" w:line="280" w:lineRule="atLeast"/>
              <w:rPr>
                <w:rFonts w:asciiTheme="minorHAnsi" w:hAnsiTheme="minorHAnsi" w:cs="Arial"/>
                <w:bCs/>
                <w:sz w:val="22"/>
                <w:szCs w:val="22"/>
              </w:rPr>
            </w:pPr>
          </w:p>
        </w:tc>
      </w:tr>
      <w:tr w:rsidR="00E41894" w:rsidRPr="00323A28" w14:paraId="7A66E5A5" w14:textId="77777777" w:rsidTr="000D0CAC">
        <w:trPr>
          <w:cantSplit/>
        </w:trPr>
        <w:tc>
          <w:tcPr>
            <w:tcW w:w="704" w:type="dxa"/>
            <w:shd w:val="clear" w:color="auto" w:fill="auto"/>
          </w:tcPr>
          <w:p w14:paraId="1212D63F" w14:textId="6E263612" w:rsidR="00E41894" w:rsidRDefault="00E41894"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963" w:type="dxa"/>
            <w:shd w:val="clear" w:color="auto" w:fill="auto"/>
          </w:tcPr>
          <w:p w14:paraId="77B1E4AF" w14:textId="7FF5841C" w:rsidR="00E41894" w:rsidRDefault="00A32507"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D</w:t>
            </w:r>
            <w:r w:rsidR="00E41894">
              <w:rPr>
                <w:rFonts w:asciiTheme="minorHAnsi" w:hAnsiTheme="minorHAnsi" w:cs="Arial"/>
                <w:bCs/>
                <w:sz w:val="22"/>
                <w:szCs w:val="22"/>
              </w:rPr>
              <w:t>escribe the system’s ability to detect multiple types of answering machines and how the Proposed system deals with them</w:t>
            </w:r>
          </w:p>
        </w:tc>
        <w:tc>
          <w:tcPr>
            <w:tcW w:w="983" w:type="dxa"/>
            <w:shd w:val="clear" w:color="auto" w:fill="auto"/>
          </w:tcPr>
          <w:p w14:paraId="7E9EF772" w14:textId="77777777" w:rsidR="00E41894" w:rsidRPr="00323A28" w:rsidRDefault="00E41894"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387C394" w14:textId="77777777" w:rsidR="00E41894" w:rsidRPr="00323A28" w:rsidRDefault="00E41894" w:rsidP="00931EFD">
            <w:pPr>
              <w:pStyle w:val="BodyText"/>
              <w:spacing w:before="60" w:after="60" w:line="280" w:lineRule="atLeast"/>
              <w:rPr>
                <w:rFonts w:asciiTheme="minorHAnsi" w:hAnsiTheme="minorHAnsi" w:cs="Arial"/>
                <w:bCs/>
                <w:sz w:val="22"/>
                <w:szCs w:val="22"/>
              </w:rPr>
            </w:pPr>
          </w:p>
        </w:tc>
      </w:tr>
      <w:tr w:rsidR="00E41894" w:rsidRPr="00323A28" w14:paraId="2C520139" w14:textId="77777777" w:rsidTr="000D0CAC">
        <w:trPr>
          <w:cantSplit/>
        </w:trPr>
        <w:tc>
          <w:tcPr>
            <w:tcW w:w="704" w:type="dxa"/>
            <w:shd w:val="clear" w:color="auto" w:fill="auto"/>
          </w:tcPr>
          <w:p w14:paraId="4894976A" w14:textId="0666C146" w:rsidR="00E41894" w:rsidRDefault="00A32507"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6</w:t>
            </w:r>
          </w:p>
        </w:tc>
        <w:tc>
          <w:tcPr>
            <w:tcW w:w="4963" w:type="dxa"/>
            <w:shd w:val="clear" w:color="auto" w:fill="auto"/>
          </w:tcPr>
          <w:p w14:paraId="07818ECF" w14:textId="541CBC49" w:rsidR="00E41894" w:rsidRDefault="00A32507"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Describe</w:t>
            </w:r>
            <w:r w:rsidR="00425C12">
              <w:rPr>
                <w:rFonts w:asciiTheme="minorHAnsi" w:hAnsiTheme="minorHAnsi" w:cs="Arial"/>
                <w:bCs/>
                <w:sz w:val="22"/>
                <w:szCs w:val="22"/>
              </w:rPr>
              <w:t xml:space="preserve"> whether the system allows callers to transfer to an agent or return to the main IVR menu without calling back</w:t>
            </w:r>
          </w:p>
        </w:tc>
        <w:tc>
          <w:tcPr>
            <w:tcW w:w="983" w:type="dxa"/>
            <w:shd w:val="clear" w:color="auto" w:fill="auto"/>
          </w:tcPr>
          <w:p w14:paraId="105051C0" w14:textId="77777777" w:rsidR="00E41894" w:rsidRPr="00323A28" w:rsidRDefault="00E41894"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45CEF37" w14:textId="77777777" w:rsidR="00E41894" w:rsidRPr="00323A28" w:rsidRDefault="00E41894" w:rsidP="00931EFD">
            <w:pPr>
              <w:pStyle w:val="BodyText"/>
              <w:spacing w:before="60" w:after="60" w:line="280" w:lineRule="atLeast"/>
              <w:rPr>
                <w:rFonts w:asciiTheme="minorHAnsi" w:hAnsiTheme="minorHAnsi" w:cs="Arial"/>
                <w:bCs/>
                <w:sz w:val="22"/>
                <w:szCs w:val="22"/>
              </w:rPr>
            </w:pPr>
          </w:p>
        </w:tc>
      </w:tr>
      <w:tr w:rsidR="00A32507" w:rsidRPr="00323A28" w14:paraId="31BEF917" w14:textId="77777777" w:rsidTr="000D0CAC">
        <w:trPr>
          <w:cantSplit/>
        </w:trPr>
        <w:tc>
          <w:tcPr>
            <w:tcW w:w="704" w:type="dxa"/>
            <w:shd w:val="clear" w:color="auto" w:fill="auto"/>
          </w:tcPr>
          <w:p w14:paraId="4DDE75A2" w14:textId="4E64D404" w:rsidR="00A32507" w:rsidRDefault="00425C12"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7</w:t>
            </w:r>
          </w:p>
        </w:tc>
        <w:tc>
          <w:tcPr>
            <w:tcW w:w="4963" w:type="dxa"/>
            <w:shd w:val="clear" w:color="auto" w:fill="auto"/>
          </w:tcPr>
          <w:p w14:paraId="6A53B83E" w14:textId="13726A7D" w:rsidR="00A32507" w:rsidRDefault="00425C12"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Describe the system’s ability to provide a Call Back Summary report</w:t>
            </w:r>
          </w:p>
        </w:tc>
        <w:tc>
          <w:tcPr>
            <w:tcW w:w="983" w:type="dxa"/>
            <w:shd w:val="clear" w:color="auto" w:fill="auto"/>
          </w:tcPr>
          <w:p w14:paraId="28D00E0C" w14:textId="77777777" w:rsidR="00A32507" w:rsidRPr="00323A28" w:rsidRDefault="00A32507"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0B7AEEF" w14:textId="77777777" w:rsidR="00A32507" w:rsidRPr="00323A28" w:rsidRDefault="00A32507" w:rsidP="00931EFD">
            <w:pPr>
              <w:pStyle w:val="BodyText"/>
              <w:spacing w:before="60" w:after="60" w:line="280" w:lineRule="atLeast"/>
              <w:rPr>
                <w:rFonts w:asciiTheme="minorHAnsi" w:hAnsiTheme="minorHAnsi" w:cs="Arial"/>
                <w:bCs/>
                <w:sz w:val="22"/>
                <w:szCs w:val="22"/>
              </w:rPr>
            </w:pPr>
          </w:p>
        </w:tc>
      </w:tr>
      <w:tr w:rsidR="00E41894" w:rsidRPr="00323A28" w14:paraId="01CE9B3D" w14:textId="77777777" w:rsidTr="000D0CAC">
        <w:trPr>
          <w:cantSplit/>
        </w:trPr>
        <w:tc>
          <w:tcPr>
            <w:tcW w:w="704" w:type="dxa"/>
            <w:shd w:val="clear" w:color="auto" w:fill="auto"/>
          </w:tcPr>
          <w:p w14:paraId="1712652F" w14:textId="276BF349" w:rsidR="00E41894" w:rsidRDefault="00425C12"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8</w:t>
            </w:r>
          </w:p>
        </w:tc>
        <w:tc>
          <w:tcPr>
            <w:tcW w:w="4963" w:type="dxa"/>
            <w:shd w:val="clear" w:color="auto" w:fill="auto"/>
          </w:tcPr>
          <w:p w14:paraId="37C08AD3" w14:textId="3726355F" w:rsidR="00E41894" w:rsidRDefault="00BD5128"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Describe the system’s ability to notify the passenger after a No Show has occurred reminding them that they missed their trip</w:t>
            </w:r>
          </w:p>
        </w:tc>
        <w:tc>
          <w:tcPr>
            <w:tcW w:w="983" w:type="dxa"/>
            <w:shd w:val="clear" w:color="auto" w:fill="auto"/>
          </w:tcPr>
          <w:p w14:paraId="709A96D1" w14:textId="77777777" w:rsidR="00E41894" w:rsidRPr="00323A28" w:rsidRDefault="00E41894"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598CBC8" w14:textId="77777777" w:rsidR="00E41894" w:rsidRPr="00323A28" w:rsidRDefault="00E41894" w:rsidP="00931EFD">
            <w:pPr>
              <w:pStyle w:val="BodyText"/>
              <w:spacing w:before="60" w:after="60" w:line="280" w:lineRule="atLeast"/>
              <w:rPr>
                <w:rFonts w:asciiTheme="minorHAnsi" w:hAnsiTheme="minorHAnsi" w:cs="Arial"/>
                <w:bCs/>
                <w:sz w:val="22"/>
                <w:szCs w:val="22"/>
              </w:rPr>
            </w:pPr>
          </w:p>
        </w:tc>
      </w:tr>
      <w:tr w:rsidR="00BD5128" w:rsidRPr="00323A28" w14:paraId="4AFB4F13" w14:textId="77777777" w:rsidTr="000D0CAC">
        <w:trPr>
          <w:cantSplit/>
        </w:trPr>
        <w:tc>
          <w:tcPr>
            <w:tcW w:w="704" w:type="dxa"/>
            <w:shd w:val="clear" w:color="auto" w:fill="auto"/>
          </w:tcPr>
          <w:p w14:paraId="3F5AED1C" w14:textId="26155D80" w:rsidR="00BD5128" w:rsidRDefault="00BD5128"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9</w:t>
            </w:r>
          </w:p>
        </w:tc>
        <w:tc>
          <w:tcPr>
            <w:tcW w:w="4963" w:type="dxa"/>
            <w:shd w:val="clear" w:color="auto" w:fill="auto"/>
          </w:tcPr>
          <w:p w14:paraId="1E471FFE" w14:textId="1F772DFA" w:rsidR="00BD5128" w:rsidRDefault="00BD5128"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Describe the system’s ability to enable/disable reminders and alert calls globally, on a </w:t>
            </w:r>
            <w:r w:rsidR="005847D9">
              <w:rPr>
                <w:rFonts w:asciiTheme="minorHAnsi" w:hAnsiTheme="minorHAnsi" w:cs="Arial"/>
                <w:bCs/>
                <w:sz w:val="22"/>
                <w:szCs w:val="22"/>
              </w:rPr>
              <w:t>client-by-client</w:t>
            </w:r>
            <w:r>
              <w:rPr>
                <w:rFonts w:asciiTheme="minorHAnsi" w:hAnsiTheme="minorHAnsi" w:cs="Arial"/>
                <w:bCs/>
                <w:sz w:val="22"/>
                <w:szCs w:val="22"/>
              </w:rPr>
              <w:t xml:space="preserve"> basis or on a </w:t>
            </w:r>
            <w:r w:rsidR="005847D9">
              <w:rPr>
                <w:rFonts w:asciiTheme="minorHAnsi" w:hAnsiTheme="minorHAnsi" w:cs="Arial"/>
                <w:bCs/>
                <w:sz w:val="22"/>
                <w:szCs w:val="22"/>
              </w:rPr>
              <w:t>trip-by-trip</w:t>
            </w:r>
            <w:r>
              <w:rPr>
                <w:rFonts w:asciiTheme="minorHAnsi" w:hAnsiTheme="minorHAnsi" w:cs="Arial"/>
                <w:bCs/>
                <w:sz w:val="22"/>
                <w:szCs w:val="22"/>
              </w:rPr>
              <w:t xml:space="preserve"> basis</w:t>
            </w:r>
          </w:p>
        </w:tc>
        <w:tc>
          <w:tcPr>
            <w:tcW w:w="983" w:type="dxa"/>
            <w:shd w:val="clear" w:color="auto" w:fill="auto"/>
          </w:tcPr>
          <w:p w14:paraId="29A31E6E" w14:textId="77777777" w:rsidR="00BD5128" w:rsidRPr="00323A28" w:rsidRDefault="00BD5128"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1D31C8D" w14:textId="77777777" w:rsidR="00BD5128" w:rsidRPr="00323A28" w:rsidRDefault="00BD5128" w:rsidP="00931EFD">
            <w:pPr>
              <w:pStyle w:val="BodyText"/>
              <w:spacing w:before="60" w:after="60" w:line="280" w:lineRule="atLeast"/>
              <w:rPr>
                <w:rFonts w:asciiTheme="minorHAnsi" w:hAnsiTheme="minorHAnsi" w:cs="Arial"/>
                <w:bCs/>
                <w:sz w:val="22"/>
                <w:szCs w:val="22"/>
              </w:rPr>
            </w:pPr>
          </w:p>
        </w:tc>
      </w:tr>
      <w:tr w:rsidR="00681B51" w:rsidRPr="00323A28" w14:paraId="736D9A13" w14:textId="77777777" w:rsidTr="000D0CAC">
        <w:trPr>
          <w:cantSplit/>
        </w:trPr>
        <w:tc>
          <w:tcPr>
            <w:tcW w:w="704" w:type="dxa"/>
            <w:shd w:val="clear" w:color="auto" w:fill="auto"/>
          </w:tcPr>
          <w:p w14:paraId="4D926A92" w14:textId="3B166493" w:rsidR="00681B51" w:rsidRDefault="00681B51"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10</w:t>
            </w:r>
          </w:p>
        </w:tc>
        <w:tc>
          <w:tcPr>
            <w:tcW w:w="4963" w:type="dxa"/>
            <w:shd w:val="clear" w:color="auto" w:fill="auto"/>
          </w:tcPr>
          <w:p w14:paraId="050F3F21" w14:textId="4668A694" w:rsidR="00681B51" w:rsidRDefault="00681B51"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Describe the system’s ability to track if the phone message was received, if the line was busy, and/or if the passenger pressed a button to acknowledge the message</w:t>
            </w:r>
          </w:p>
        </w:tc>
        <w:tc>
          <w:tcPr>
            <w:tcW w:w="983" w:type="dxa"/>
            <w:shd w:val="clear" w:color="auto" w:fill="auto"/>
          </w:tcPr>
          <w:p w14:paraId="34F59188" w14:textId="77777777" w:rsidR="00681B51" w:rsidRPr="00323A28" w:rsidRDefault="00681B51"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BDCDF41" w14:textId="77777777" w:rsidR="00681B51" w:rsidRPr="00323A28" w:rsidRDefault="00681B51" w:rsidP="00931EFD">
            <w:pPr>
              <w:pStyle w:val="BodyText"/>
              <w:spacing w:before="60" w:after="60" w:line="280" w:lineRule="atLeast"/>
              <w:rPr>
                <w:rFonts w:asciiTheme="minorHAnsi" w:hAnsiTheme="minorHAnsi" w:cs="Arial"/>
                <w:bCs/>
                <w:sz w:val="22"/>
                <w:szCs w:val="22"/>
              </w:rPr>
            </w:pPr>
          </w:p>
        </w:tc>
      </w:tr>
      <w:tr w:rsidR="00681B51" w:rsidRPr="00323A28" w14:paraId="5E6BF84E" w14:textId="77777777" w:rsidTr="000D0CAC">
        <w:trPr>
          <w:cantSplit/>
        </w:trPr>
        <w:tc>
          <w:tcPr>
            <w:tcW w:w="704" w:type="dxa"/>
            <w:shd w:val="clear" w:color="auto" w:fill="auto"/>
          </w:tcPr>
          <w:p w14:paraId="6773F530" w14:textId="78C784F9" w:rsidR="00681B51" w:rsidRDefault="00681B51"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11</w:t>
            </w:r>
          </w:p>
        </w:tc>
        <w:tc>
          <w:tcPr>
            <w:tcW w:w="4963" w:type="dxa"/>
            <w:shd w:val="clear" w:color="auto" w:fill="auto"/>
          </w:tcPr>
          <w:p w14:paraId="669214E4" w14:textId="3A6557B4" w:rsidR="00681B51" w:rsidRDefault="00681B51" w:rsidP="00931EFD">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Describe the system’s ability to offer passengers other options when delivering reminder and alert calls such as, repeating the message, repeating the message in another language, cancelling, etc.</w:t>
            </w:r>
          </w:p>
        </w:tc>
        <w:tc>
          <w:tcPr>
            <w:tcW w:w="983" w:type="dxa"/>
            <w:shd w:val="clear" w:color="auto" w:fill="auto"/>
          </w:tcPr>
          <w:p w14:paraId="0D386299" w14:textId="77777777" w:rsidR="00681B51" w:rsidRPr="00323A28" w:rsidRDefault="00681B51"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72B2D0C" w14:textId="77777777" w:rsidR="00681B51" w:rsidRPr="00323A28" w:rsidRDefault="00681B51" w:rsidP="00931EFD">
            <w:pPr>
              <w:pStyle w:val="BodyText"/>
              <w:spacing w:before="60" w:after="60" w:line="280" w:lineRule="atLeast"/>
              <w:rPr>
                <w:rFonts w:asciiTheme="minorHAnsi" w:hAnsiTheme="minorHAnsi" w:cs="Arial"/>
                <w:bCs/>
                <w:sz w:val="22"/>
                <w:szCs w:val="22"/>
              </w:rPr>
            </w:pPr>
          </w:p>
        </w:tc>
      </w:tr>
      <w:tr w:rsidR="00A16473" w:rsidRPr="00323A28" w14:paraId="3318F709" w14:textId="77777777" w:rsidTr="000D0CAC">
        <w:trPr>
          <w:cantSplit/>
        </w:trPr>
        <w:tc>
          <w:tcPr>
            <w:tcW w:w="704" w:type="dxa"/>
            <w:shd w:val="clear" w:color="auto" w:fill="auto"/>
          </w:tcPr>
          <w:p w14:paraId="56C51AA9" w14:textId="7671F62E" w:rsidR="00A16473" w:rsidRDefault="00E41894" w:rsidP="00931EFD">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681B51">
              <w:rPr>
                <w:rFonts w:asciiTheme="minorHAnsi" w:hAnsiTheme="minorHAnsi" w:cs="Arial"/>
                <w:bCs/>
                <w:sz w:val="22"/>
                <w:szCs w:val="22"/>
              </w:rPr>
              <w:t>2</w:t>
            </w:r>
          </w:p>
        </w:tc>
        <w:tc>
          <w:tcPr>
            <w:tcW w:w="4963" w:type="dxa"/>
            <w:shd w:val="clear" w:color="auto" w:fill="auto"/>
          </w:tcPr>
          <w:p w14:paraId="629CB69C" w14:textId="303DE83C" w:rsidR="00A16473" w:rsidRDefault="00A16473" w:rsidP="00931EFD">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31166A1F" w14:textId="77777777" w:rsidR="00A16473" w:rsidRPr="00323A28" w:rsidRDefault="00A16473"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3F1ECDF" w14:textId="77777777" w:rsidR="00A16473" w:rsidRPr="00323A28" w:rsidRDefault="00A16473" w:rsidP="00931EFD">
            <w:pPr>
              <w:pStyle w:val="BodyText"/>
              <w:spacing w:before="60" w:after="60" w:line="280" w:lineRule="atLeast"/>
              <w:rPr>
                <w:rFonts w:asciiTheme="minorHAnsi" w:hAnsiTheme="minorHAnsi" w:cs="Arial"/>
                <w:bCs/>
                <w:sz w:val="22"/>
                <w:szCs w:val="22"/>
              </w:rPr>
            </w:pPr>
          </w:p>
        </w:tc>
      </w:tr>
      <w:tr w:rsidR="000D0CAC" w:rsidRPr="00323A28" w14:paraId="5396D4DE" w14:textId="77777777" w:rsidTr="00BD508F">
        <w:trPr>
          <w:cantSplit/>
          <w:trHeight w:val="161"/>
        </w:trPr>
        <w:tc>
          <w:tcPr>
            <w:tcW w:w="704" w:type="dxa"/>
            <w:shd w:val="clear" w:color="auto" w:fill="44546A" w:themeFill="text2"/>
          </w:tcPr>
          <w:p w14:paraId="067EEDEF" w14:textId="77777777" w:rsidR="000D0CAC" w:rsidRDefault="000D0CAC" w:rsidP="00931EFD">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4E7A96EE" w14:textId="77777777" w:rsidR="000D0CAC" w:rsidRDefault="000D0CAC" w:rsidP="00931EFD">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4FFD0FA3" w14:textId="77777777" w:rsidR="000D0CAC" w:rsidRPr="00323A28" w:rsidRDefault="000D0CAC" w:rsidP="00931EFD">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3A4DBEA0" w14:textId="77777777" w:rsidR="000D0CAC" w:rsidRPr="00323A28" w:rsidRDefault="000D0CAC" w:rsidP="00931EFD">
            <w:pPr>
              <w:pStyle w:val="BodyText"/>
              <w:spacing w:before="60" w:after="60" w:line="280" w:lineRule="atLeast"/>
              <w:rPr>
                <w:rFonts w:asciiTheme="minorHAnsi" w:hAnsiTheme="minorHAnsi" w:cs="Arial"/>
                <w:bCs/>
                <w:sz w:val="22"/>
                <w:szCs w:val="22"/>
              </w:rPr>
            </w:pPr>
          </w:p>
        </w:tc>
      </w:tr>
      <w:tr w:rsidR="004C3665" w:rsidRPr="00323A28" w14:paraId="42B867D1" w14:textId="77777777" w:rsidTr="000D0CAC">
        <w:trPr>
          <w:cantSplit/>
          <w:trHeight w:val="144"/>
        </w:trPr>
        <w:tc>
          <w:tcPr>
            <w:tcW w:w="704" w:type="dxa"/>
            <w:shd w:val="clear" w:color="auto" w:fill="auto"/>
          </w:tcPr>
          <w:p w14:paraId="247F6DEA" w14:textId="6E763BE5" w:rsidR="004C3665" w:rsidRPr="00DB5B1B" w:rsidRDefault="005942D3" w:rsidP="004C3665">
            <w:pPr>
              <w:pStyle w:val="BodyText"/>
              <w:spacing w:before="60" w:after="60" w:line="280" w:lineRule="atLeast"/>
              <w:jc w:val="center"/>
              <w:rPr>
                <w:rFonts w:asciiTheme="minorHAnsi" w:hAnsiTheme="minorHAnsi" w:cs="Arial"/>
                <w:b/>
                <w:sz w:val="22"/>
                <w:szCs w:val="22"/>
              </w:rPr>
            </w:pPr>
            <w:r>
              <w:rPr>
                <w:rFonts w:asciiTheme="minorHAnsi" w:hAnsiTheme="minorHAnsi"/>
                <w:b/>
                <w:sz w:val="22"/>
                <w:szCs w:val="22"/>
              </w:rPr>
              <w:lastRenderedPageBreak/>
              <w:t>D</w:t>
            </w:r>
          </w:p>
        </w:tc>
        <w:tc>
          <w:tcPr>
            <w:tcW w:w="4963" w:type="dxa"/>
            <w:shd w:val="clear" w:color="auto" w:fill="auto"/>
          </w:tcPr>
          <w:p w14:paraId="47A87862" w14:textId="43D70AEA" w:rsidR="004C3665" w:rsidRPr="00DB5B1B" w:rsidRDefault="00014878" w:rsidP="004C3665">
            <w:pPr>
              <w:pStyle w:val="BodyText"/>
              <w:spacing w:before="60" w:after="60" w:line="280" w:lineRule="atLeast"/>
              <w:ind w:left="66"/>
              <w:rPr>
                <w:rFonts w:asciiTheme="minorHAnsi" w:hAnsiTheme="minorHAnsi" w:cs="Arial"/>
                <w:b/>
                <w:sz w:val="22"/>
                <w:szCs w:val="22"/>
              </w:rPr>
            </w:pPr>
            <w:r w:rsidRPr="00DB5B1B">
              <w:rPr>
                <w:rFonts w:asciiTheme="minorHAnsi" w:hAnsiTheme="minorHAnsi"/>
                <w:b/>
                <w:sz w:val="22"/>
                <w:szCs w:val="22"/>
              </w:rPr>
              <w:t>ADMINISTRATIVE ENVIRONMENT</w:t>
            </w:r>
            <w:r>
              <w:rPr>
                <w:rFonts w:asciiTheme="minorHAnsi" w:hAnsiTheme="minorHAnsi"/>
                <w:b/>
                <w:sz w:val="22"/>
                <w:szCs w:val="22"/>
              </w:rPr>
              <w:t xml:space="preserve"> OF THE PROPOSED SYSTEM</w:t>
            </w:r>
          </w:p>
        </w:tc>
        <w:tc>
          <w:tcPr>
            <w:tcW w:w="983" w:type="dxa"/>
            <w:shd w:val="clear" w:color="auto" w:fill="auto"/>
          </w:tcPr>
          <w:p w14:paraId="251F214B" w14:textId="77777777" w:rsidR="004C3665" w:rsidRPr="00323A28" w:rsidRDefault="004C3665"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64CFDFB" w14:textId="77777777" w:rsidR="004C3665" w:rsidRPr="00323A28" w:rsidRDefault="004C3665" w:rsidP="004C3665">
            <w:pPr>
              <w:pStyle w:val="BodyText"/>
              <w:spacing w:before="60" w:after="60" w:line="280" w:lineRule="atLeast"/>
              <w:rPr>
                <w:rFonts w:asciiTheme="minorHAnsi" w:hAnsiTheme="minorHAnsi" w:cs="Arial"/>
                <w:bCs/>
                <w:sz w:val="22"/>
                <w:szCs w:val="22"/>
              </w:rPr>
            </w:pPr>
          </w:p>
        </w:tc>
      </w:tr>
      <w:tr w:rsidR="00DB5B1B" w:rsidRPr="00323A28" w14:paraId="22332333" w14:textId="77777777" w:rsidTr="000D0CAC">
        <w:trPr>
          <w:cantSplit/>
          <w:trHeight w:val="144"/>
        </w:trPr>
        <w:tc>
          <w:tcPr>
            <w:tcW w:w="704" w:type="dxa"/>
            <w:shd w:val="clear" w:color="auto" w:fill="auto"/>
          </w:tcPr>
          <w:p w14:paraId="03290C66" w14:textId="49AB14D7" w:rsidR="00DB5B1B" w:rsidRPr="00DB5B1B" w:rsidRDefault="00DB5B1B" w:rsidP="004C3665">
            <w:pPr>
              <w:pStyle w:val="BodyText"/>
              <w:spacing w:before="60" w:after="60" w:line="280" w:lineRule="atLeast"/>
              <w:jc w:val="center"/>
              <w:rPr>
                <w:rFonts w:asciiTheme="minorHAnsi" w:hAnsiTheme="minorHAnsi"/>
                <w:bCs/>
                <w:sz w:val="22"/>
                <w:szCs w:val="22"/>
              </w:rPr>
            </w:pPr>
            <w:r>
              <w:rPr>
                <w:rFonts w:asciiTheme="minorHAnsi" w:hAnsiTheme="minorHAnsi"/>
                <w:bCs/>
                <w:sz w:val="22"/>
                <w:szCs w:val="22"/>
              </w:rPr>
              <w:t>1</w:t>
            </w:r>
          </w:p>
        </w:tc>
        <w:tc>
          <w:tcPr>
            <w:tcW w:w="4963" w:type="dxa"/>
            <w:shd w:val="clear" w:color="auto" w:fill="auto"/>
          </w:tcPr>
          <w:p w14:paraId="58CD5455" w14:textId="191622B4" w:rsidR="00DB5B1B" w:rsidRDefault="00DB5B1B" w:rsidP="004C3665">
            <w:pPr>
              <w:pStyle w:val="BodyText"/>
              <w:spacing w:before="60" w:after="60" w:line="280" w:lineRule="atLeast"/>
              <w:ind w:left="66"/>
              <w:rPr>
                <w:rFonts w:asciiTheme="minorHAnsi" w:hAnsiTheme="minorHAnsi"/>
                <w:bCs/>
                <w:sz w:val="22"/>
                <w:szCs w:val="22"/>
              </w:rPr>
            </w:pPr>
            <w:r>
              <w:rPr>
                <w:rFonts w:asciiTheme="minorHAnsi" w:hAnsiTheme="minorHAnsi"/>
                <w:bCs/>
                <w:sz w:val="22"/>
                <w:szCs w:val="22"/>
              </w:rPr>
              <w:t>Describe the administrative environment of the proposed system:</w:t>
            </w:r>
          </w:p>
        </w:tc>
        <w:tc>
          <w:tcPr>
            <w:tcW w:w="983" w:type="dxa"/>
            <w:shd w:val="clear" w:color="auto" w:fill="auto"/>
          </w:tcPr>
          <w:p w14:paraId="58293252"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F7C64C8"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3514A84E" w14:textId="77777777" w:rsidTr="000D0CAC">
        <w:trPr>
          <w:cantSplit/>
          <w:trHeight w:val="144"/>
        </w:trPr>
        <w:tc>
          <w:tcPr>
            <w:tcW w:w="704" w:type="dxa"/>
            <w:shd w:val="clear" w:color="auto" w:fill="auto"/>
          </w:tcPr>
          <w:p w14:paraId="3B9F241C" w14:textId="77777777" w:rsidR="00DB5B1B" w:rsidRDefault="00DB5B1B" w:rsidP="004C3665">
            <w:pPr>
              <w:pStyle w:val="BodyText"/>
              <w:spacing w:before="60" w:after="60" w:line="280" w:lineRule="atLeast"/>
              <w:jc w:val="center"/>
              <w:rPr>
                <w:rFonts w:asciiTheme="minorHAnsi" w:hAnsiTheme="minorHAnsi"/>
                <w:bCs/>
                <w:sz w:val="22"/>
                <w:szCs w:val="22"/>
              </w:rPr>
            </w:pPr>
          </w:p>
        </w:tc>
        <w:tc>
          <w:tcPr>
            <w:tcW w:w="4963" w:type="dxa"/>
            <w:shd w:val="clear" w:color="auto" w:fill="auto"/>
          </w:tcPr>
          <w:p w14:paraId="63391BD0" w14:textId="3759CBDE" w:rsidR="00DB5B1B" w:rsidRDefault="00DB5B1B"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 xml:space="preserve">i. Web based, client server, </w:t>
            </w:r>
            <w:proofErr w:type="gramStart"/>
            <w:r>
              <w:rPr>
                <w:rFonts w:asciiTheme="minorHAnsi" w:hAnsiTheme="minorHAnsi"/>
                <w:bCs/>
                <w:sz w:val="22"/>
                <w:szCs w:val="22"/>
              </w:rPr>
              <w:t>etc.</w:t>
            </w:r>
            <w:proofErr w:type="gramEnd"/>
          </w:p>
        </w:tc>
        <w:tc>
          <w:tcPr>
            <w:tcW w:w="983" w:type="dxa"/>
            <w:shd w:val="clear" w:color="auto" w:fill="auto"/>
          </w:tcPr>
          <w:p w14:paraId="20ECEC02"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C26BC5A"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179F798F" w14:textId="77777777" w:rsidTr="000D0CAC">
        <w:trPr>
          <w:cantSplit/>
          <w:trHeight w:val="144"/>
        </w:trPr>
        <w:tc>
          <w:tcPr>
            <w:tcW w:w="704" w:type="dxa"/>
            <w:shd w:val="clear" w:color="auto" w:fill="auto"/>
          </w:tcPr>
          <w:p w14:paraId="06D998E1" w14:textId="77777777" w:rsidR="00DB5B1B" w:rsidRDefault="00DB5B1B" w:rsidP="004C3665">
            <w:pPr>
              <w:pStyle w:val="BodyText"/>
              <w:spacing w:before="60" w:after="60" w:line="280" w:lineRule="atLeast"/>
              <w:jc w:val="center"/>
              <w:rPr>
                <w:rFonts w:asciiTheme="minorHAnsi" w:hAnsiTheme="minorHAnsi"/>
                <w:bCs/>
                <w:sz w:val="22"/>
                <w:szCs w:val="22"/>
              </w:rPr>
            </w:pPr>
          </w:p>
        </w:tc>
        <w:tc>
          <w:tcPr>
            <w:tcW w:w="4963" w:type="dxa"/>
            <w:shd w:val="clear" w:color="auto" w:fill="auto"/>
          </w:tcPr>
          <w:p w14:paraId="64CAA563" w14:textId="6C7A3674" w:rsidR="00DB5B1B" w:rsidRDefault="00DB5B1B"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ii.  Remote access capabilities</w:t>
            </w:r>
          </w:p>
        </w:tc>
        <w:tc>
          <w:tcPr>
            <w:tcW w:w="983" w:type="dxa"/>
            <w:shd w:val="clear" w:color="auto" w:fill="auto"/>
          </w:tcPr>
          <w:p w14:paraId="4D37A2E7"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A714CE2"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6A7A042C" w14:textId="77777777" w:rsidTr="000D0CAC">
        <w:trPr>
          <w:cantSplit/>
          <w:trHeight w:val="144"/>
        </w:trPr>
        <w:tc>
          <w:tcPr>
            <w:tcW w:w="704" w:type="dxa"/>
            <w:shd w:val="clear" w:color="auto" w:fill="auto"/>
          </w:tcPr>
          <w:p w14:paraId="0EBA5CB3" w14:textId="77777777" w:rsidR="00DB5B1B" w:rsidRDefault="00DB5B1B" w:rsidP="004C3665">
            <w:pPr>
              <w:pStyle w:val="BodyText"/>
              <w:spacing w:before="60" w:after="60" w:line="280" w:lineRule="atLeast"/>
              <w:jc w:val="center"/>
              <w:rPr>
                <w:rFonts w:asciiTheme="minorHAnsi" w:hAnsiTheme="minorHAnsi"/>
                <w:b/>
                <w:sz w:val="22"/>
                <w:szCs w:val="22"/>
              </w:rPr>
            </w:pPr>
          </w:p>
        </w:tc>
        <w:tc>
          <w:tcPr>
            <w:tcW w:w="4963" w:type="dxa"/>
            <w:shd w:val="clear" w:color="auto" w:fill="auto"/>
          </w:tcPr>
          <w:p w14:paraId="1E82F401" w14:textId="2D7F3CDB" w:rsidR="00DB5B1B" w:rsidRDefault="00DB5B1B"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iii. Administrative functions are available 24/7/365, excluding maintenance hours</w:t>
            </w:r>
          </w:p>
        </w:tc>
        <w:tc>
          <w:tcPr>
            <w:tcW w:w="983" w:type="dxa"/>
            <w:shd w:val="clear" w:color="auto" w:fill="auto"/>
          </w:tcPr>
          <w:p w14:paraId="20D78DF3"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86D76FA"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1F213F32" w14:textId="77777777" w:rsidTr="000D0CAC">
        <w:trPr>
          <w:cantSplit/>
          <w:trHeight w:val="144"/>
        </w:trPr>
        <w:tc>
          <w:tcPr>
            <w:tcW w:w="704" w:type="dxa"/>
            <w:shd w:val="clear" w:color="auto" w:fill="auto"/>
          </w:tcPr>
          <w:p w14:paraId="78B51284" w14:textId="77777777" w:rsidR="00DB5B1B" w:rsidRDefault="00DB5B1B" w:rsidP="004C3665">
            <w:pPr>
              <w:pStyle w:val="BodyText"/>
              <w:spacing w:before="60" w:after="60" w:line="280" w:lineRule="atLeast"/>
              <w:jc w:val="center"/>
              <w:rPr>
                <w:rFonts w:asciiTheme="minorHAnsi" w:hAnsiTheme="minorHAnsi"/>
                <w:b/>
                <w:sz w:val="22"/>
                <w:szCs w:val="22"/>
              </w:rPr>
            </w:pPr>
          </w:p>
        </w:tc>
        <w:tc>
          <w:tcPr>
            <w:tcW w:w="4963" w:type="dxa"/>
            <w:shd w:val="clear" w:color="auto" w:fill="auto"/>
          </w:tcPr>
          <w:p w14:paraId="55944830" w14:textId="2A7BC171" w:rsidR="00DB5B1B" w:rsidRDefault="00DB5B1B"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iv. Administration interface is accessible via networked PC or remotely</w:t>
            </w:r>
          </w:p>
        </w:tc>
        <w:tc>
          <w:tcPr>
            <w:tcW w:w="983" w:type="dxa"/>
            <w:shd w:val="clear" w:color="auto" w:fill="auto"/>
          </w:tcPr>
          <w:p w14:paraId="34A24B8E"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1395290"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0C1C993A" w14:textId="77777777" w:rsidTr="000D0CAC">
        <w:trPr>
          <w:cantSplit/>
          <w:trHeight w:val="144"/>
        </w:trPr>
        <w:tc>
          <w:tcPr>
            <w:tcW w:w="704" w:type="dxa"/>
            <w:shd w:val="clear" w:color="auto" w:fill="auto"/>
          </w:tcPr>
          <w:p w14:paraId="3B6DE60F" w14:textId="77777777" w:rsidR="00DB5B1B" w:rsidRDefault="00DB5B1B" w:rsidP="004C3665">
            <w:pPr>
              <w:pStyle w:val="BodyText"/>
              <w:spacing w:before="60" w:after="60" w:line="280" w:lineRule="atLeast"/>
              <w:jc w:val="center"/>
              <w:rPr>
                <w:rFonts w:asciiTheme="minorHAnsi" w:hAnsiTheme="minorHAnsi"/>
                <w:b/>
                <w:sz w:val="22"/>
                <w:szCs w:val="22"/>
              </w:rPr>
            </w:pPr>
          </w:p>
        </w:tc>
        <w:tc>
          <w:tcPr>
            <w:tcW w:w="4963" w:type="dxa"/>
            <w:shd w:val="clear" w:color="auto" w:fill="auto"/>
          </w:tcPr>
          <w:p w14:paraId="021F965C" w14:textId="0D6A43ED" w:rsidR="00DB5B1B" w:rsidRDefault="00DB5B1B"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v. Security provisions to manage access to the voice data repository and management interface</w:t>
            </w:r>
          </w:p>
        </w:tc>
        <w:tc>
          <w:tcPr>
            <w:tcW w:w="983" w:type="dxa"/>
            <w:shd w:val="clear" w:color="auto" w:fill="auto"/>
          </w:tcPr>
          <w:p w14:paraId="10D7F0C9"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73D0CB0"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0C0E76" w:rsidRPr="00323A28" w14:paraId="15201957" w14:textId="77777777" w:rsidTr="000D0CAC">
        <w:trPr>
          <w:cantSplit/>
          <w:trHeight w:val="144"/>
        </w:trPr>
        <w:tc>
          <w:tcPr>
            <w:tcW w:w="704" w:type="dxa"/>
            <w:shd w:val="clear" w:color="auto" w:fill="auto"/>
          </w:tcPr>
          <w:p w14:paraId="789B6B92" w14:textId="77777777" w:rsidR="000C0E76" w:rsidRDefault="000C0E76" w:rsidP="004C3665">
            <w:pPr>
              <w:pStyle w:val="BodyText"/>
              <w:spacing w:before="60" w:after="60" w:line="280" w:lineRule="atLeast"/>
              <w:jc w:val="center"/>
              <w:rPr>
                <w:rFonts w:asciiTheme="minorHAnsi" w:hAnsiTheme="minorHAnsi"/>
                <w:b/>
                <w:sz w:val="22"/>
                <w:szCs w:val="22"/>
              </w:rPr>
            </w:pPr>
          </w:p>
        </w:tc>
        <w:tc>
          <w:tcPr>
            <w:tcW w:w="4963" w:type="dxa"/>
            <w:shd w:val="clear" w:color="auto" w:fill="auto"/>
          </w:tcPr>
          <w:p w14:paraId="7D7AA99C" w14:textId="2A7E5E19" w:rsidR="000C0E76" w:rsidRDefault="000C0E76" w:rsidP="00DB5B1B">
            <w:pPr>
              <w:pStyle w:val="BodyText"/>
              <w:spacing w:before="60" w:after="60" w:line="280" w:lineRule="atLeast"/>
              <w:rPr>
                <w:rFonts w:asciiTheme="minorHAnsi" w:hAnsiTheme="minorHAnsi"/>
                <w:bCs/>
                <w:sz w:val="22"/>
                <w:szCs w:val="22"/>
              </w:rPr>
            </w:pPr>
            <w:r>
              <w:rPr>
                <w:rFonts w:asciiTheme="minorHAnsi" w:hAnsiTheme="minorHAnsi" w:cs="Arial"/>
                <w:bCs/>
                <w:sz w:val="22"/>
                <w:szCs w:val="22"/>
              </w:rPr>
              <w:t>vi. Requires DTA PASS clients to enter a Personal Identification Number (PIN) to proceed with accessing the IVR function</w:t>
            </w:r>
          </w:p>
        </w:tc>
        <w:tc>
          <w:tcPr>
            <w:tcW w:w="983" w:type="dxa"/>
            <w:shd w:val="clear" w:color="auto" w:fill="auto"/>
          </w:tcPr>
          <w:p w14:paraId="65C9C353" w14:textId="77777777" w:rsidR="000C0E76" w:rsidRPr="00323A28" w:rsidRDefault="000C0E76"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8573886" w14:textId="77777777" w:rsidR="000C0E76" w:rsidRPr="00323A28" w:rsidRDefault="000C0E76" w:rsidP="004C3665">
            <w:pPr>
              <w:pStyle w:val="BodyText"/>
              <w:spacing w:before="60" w:after="60" w:line="280" w:lineRule="atLeast"/>
              <w:rPr>
                <w:rFonts w:asciiTheme="minorHAnsi" w:hAnsiTheme="minorHAnsi" w:cs="Arial"/>
                <w:bCs/>
                <w:sz w:val="22"/>
                <w:szCs w:val="22"/>
              </w:rPr>
            </w:pPr>
          </w:p>
        </w:tc>
      </w:tr>
      <w:tr w:rsidR="00DB5B1B" w:rsidRPr="00323A28" w14:paraId="164D5CB7" w14:textId="77777777" w:rsidTr="000D0CAC">
        <w:trPr>
          <w:cantSplit/>
          <w:trHeight w:val="144"/>
        </w:trPr>
        <w:tc>
          <w:tcPr>
            <w:tcW w:w="704" w:type="dxa"/>
            <w:shd w:val="clear" w:color="auto" w:fill="auto"/>
          </w:tcPr>
          <w:p w14:paraId="6872C7EE" w14:textId="77777777" w:rsidR="00DB5B1B" w:rsidRDefault="00DB5B1B" w:rsidP="004C3665">
            <w:pPr>
              <w:pStyle w:val="BodyText"/>
              <w:spacing w:before="60" w:after="60" w:line="280" w:lineRule="atLeast"/>
              <w:jc w:val="center"/>
              <w:rPr>
                <w:rFonts w:asciiTheme="minorHAnsi" w:hAnsiTheme="minorHAnsi"/>
                <w:b/>
                <w:sz w:val="22"/>
                <w:szCs w:val="22"/>
              </w:rPr>
            </w:pPr>
          </w:p>
        </w:tc>
        <w:tc>
          <w:tcPr>
            <w:tcW w:w="4963" w:type="dxa"/>
            <w:shd w:val="clear" w:color="auto" w:fill="auto"/>
          </w:tcPr>
          <w:p w14:paraId="166CDFC9" w14:textId="4CECB0AF" w:rsidR="00DB5B1B" w:rsidRDefault="00DB5B1B"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v</w:t>
            </w:r>
            <w:r w:rsidR="000C0E76">
              <w:rPr>
                <w:rFonts w:asciiTheme="minorHAnsi" w:hAnsiTheme="minorHAnsi"/>
                <w:bCs/>
                <w:sz w:val="22"/>
                <w:szCs w:val="22"/>
              </w:rPr>
              <w:t>i</w:t>
            </w:r>
            <w:r>
              <w:rPr>
                <w:rFonts w:asciiTheme="minorHAnsi" w:hAnsiTheme="minorHAnsi"/>
                <w:bCs/>
                <w:sz w:val="22"/>
                <w:szCs w:val="22"/>
              </w:rPr>
              <w:t>i.  Menu driven, available command line tools</w:t>
            </w:r>
          </w:p>
        </w:tc>
        <w:tc>
          <w:tcPr>
            <w:tcW w:w="983" w:type="dxa"/>
            <w:shd w:val="clear" w:color="auto" w:fill="auto"/>
          </w:tcPr>
          <w:p w14:paraId="69D1F231"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6452947"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4EADEE84" w14:textId="77777777" w:rsidTr="000D0CAC">
        <w:trPr>
          <w:cantSplit/>
          <w:trHeight w:val="144"/>
        </w:trPr>
        <w:tc>
          <w:tcPr>
            <w:tcW w:w="704" w:type="dxa"/>
            <w:shd w:val="clear" w:color="auto" w:fill="auto"/>
          </w:tcPr>
          <w:p w14:paraId="07682271" w14:textId="77777777" w:rsidR="00DB5B1B" w:rsidRDefault="00DB5B1B" w:rsidP="004C3665">
            <w:pPr>
              <w:pStyle w:val="BodyText"/>
              <w:spacing w:before="60" w:after="60" w:line="280" w:lineRule="atLeast"/>
              <w:jc w:val="center"/>
              <w:rPr>
                <w:rFonts w:asciiTheme="minorHAnsi" w:hAnsiTheme="minorHAnsi"/>
                <w:b/>
                <w:sz w:val="22"/>
                <w:szCs w:val="22"/>
              </w:rPr>
            </w:pPr>
          </w:p>
        </w:tc>
        <w:tc>
          <w:tcPr>
            <w:tcW w:w="4963" w:type="dxa"/>
            <w:shd w:val="clear" w:color="auto" w:fill="auto"/>
          </w:tcPr>
          <w:p w14:paraId="40FE0CDC" w14:textId="2F430DFB" w:rsidR="00DB5B1B" w:rsidRDefault="00DB5B1B"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vi</w:t>
            </w:r>
            <w:r w:rsidR="000C0E76">
              <w:rPr>
                <w:rFonts w:asciiTheme="minorHAnsi" w:hAnsiTheme="minorHAnsi"/>
                <w:bCs/>
                <w:sz w:val="22"/>
                <w:szCs w:val="22"/>
              </w:rPr>
              <w:t>i</w:t>
            </w:r>
            <w:r>
              <w:rPr>
                <w:rFonts w:asciiTheme="minorHAnsi" w:hAnsiTheme="minorHAnsi"/>
                <w:bCs/>
                <w:sz w:val="22"/>
                <w:szCs w:val="22"/>
              </w:rPr>
              <w:t>i.  Other</w:t>
            </w:r>
          </w:p>
        </w:tc>
        <w:tc>
          <w:tcPr>
            <w:tcW w:w="983" w:type="dxa"/>
            <w:shd w:val="clear" w:color="auto" w:fill="auto"/>
          </w:tcPr>
          <w:p w14:paraId="6D403C85"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45EAA09"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6B4F0C" w:rsidRPr="00323A28" w14:paraId="0C29E5F7" w14:textId="77777777" w:rsidTr="000D0CAC">
        <w:trPr>
          <w:cantSplit/>
          <w:trHeight w:val="144"/>
        </w:trPr>
        <w:tc>
          <w:tcPr>
            <w:tcW w:w="704" w:type="dxa"/>
            <w:shd w:val="clear" w:color="auto" w:fill="auto"/>
          </w:tcPr>
          <w:p w14:paraId="7C9DA141" w14:textId="1821C8B2" w:rsidR="006B4F0C" w:rsidRPr="006B4F0C" w:rsidRDefault="006B4F0C" w:rsidP="004C3665">
            <w:pPr>
              <w:pStyle w:val="BodyText"/>
              <w:spacing w:before="60" w:after="60" w:line="280" w:lineRule="atLeast"/>
              <w:jc w:val="center"/>
              <w:rPr>
                <w:rFonts w:asciiTheme="minorHAnsi" w:hAnsiTheme="minorHAnsi"/>
                <w:bCs/>
                <w:sz w:val="22"/>
                <w:szCs w:val="22"/>
              </w:rPr>
            </w:pPr>
            <w:r w:rsidRPr="006B4F0C">
              <w:rPr>
                <w:rFonts w:asciiTheme="minorHAnsi" w:hAnsiTheme="minorHAnsi"/>
                <w:bCs/>
                <w:sz w:val="22"/>
                <w:szCs w:val="22"/>
              </w:rPr>
              <w:t>2</w:t>
            </w:r>
          </w:p>
        </w:tc>
        <w:tc>
          <w:tcPr>
            <w:tcW w:w="4963" w:type="dxa"/>
            <w:shd w:val="clear" w:color="auto" w:fill="auto"/>
          </w:tcPr>
          <w:p w14:paraId="4640380B" w14:textId="0160A2FB" w:rsidR="006B4F0C" w:rsidRDefault="006B4F0C" w:rsidP="00DB5B1B">
            <w:pPr>
              <w:pStyle w:val="BodyText"/>
              <w:spacing w:before="60" w:after="60" w:line="280" w:lineRule="atLeast"/>
              <w:rPr>
                <w:rFonts w:asciiTheme="minorHAnsi" w:hAnsiTheme="minorHAnsi"/>
                <w:bCs/>
                <w:sz w:val="22"/>
                <w:szCs w:val="22"/>
              </w:rPr>
            </w:pPr>
            <w:r>
              <w:rPr>
                <w:rFonts w:asciiTheme="minorHAnsi" w:hAnsiTheme="minorHAnsi" w:cs="Arial"/>
                <w:bCs/>
                <w:sz w:val="22"/>
                <w:szCs w:val="22"/>
              </w:rPr>
              <w:t xml:space="preserve">The system should be capable of 99% uptime and able to accept in-bound calls from local, </w:t>
            </w:r>
            <w:proofErr w:type="gramStart"/>
            <w:r>
              <w:rPr>
                <w:rFonts w:asciiTheme="minorHAnsi" w:hAnsiTheme="minorHAnsi" w:cs="Arial"/>
                <w:bCs/>
                <w:sz w:val="22"/>
                <w:szCs w:val="22"/>
              </w:rPr>
              <w:t>long-distance</w:t>
            </w:r>
            <w:proofErr w:type="gramEnd"/>
            <w:r>
              <w:rPr>
                <w:rFonts w:asciiTheme="minorHAnsi" w:hAnsiTheme="minorHAnsi" w:cs="Arial"/>
                <w:bCs/>
                <w:sz w:val="22"/>
                <w:szCs w:val="22"/>
              </w:rPr>
              <w:t xml:space="preserve"> and toll-free numbers </w:t>
            </w:r>
          </w:p>
        </w:tc>
        <w:tc>
          <w:tcPr>
            <w:tcW w:w="983" w:type="dxa"/>
            <w:shd w:val="clear" w:color="auto" w:fill="auto"/>
          </w:tcPr>
          <w:p w14:paraId="28B2DA89" w14:textId="77777777" w:rsidR="006B4F0C" w:rsidRPr="00323A28" w:rsidRDefault="006B4F0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07679C1" w14:textId="77777777" w:rsidR="006B4F0C" w:rsidRPr="00323A28" w:rsidRDefault="006B4F0C" w:rsidP="004C3665">
            <w:pPr>
              <w:pStyle w:val="BodyText"/>
              <w:spacing w:before="60" w:after="60" w:line="280" w:lineRule="atLeast"/>
              <w:rPr>
                <w:rFonts w:asciiTheme="minorHAnsi" w:hAnsiTheme="minorHAnsi" w:cs="Arial"/>
                <w:bCs/>
                <w:sz w:val="22"/>
                <w:szCs w:val="22"/>
              </w:rPr>
            </w:pPr>
          </w:p>
        </w:tc>
      </w:tr>
      <w:tr w:rsidR="006B4F0C" w:rsidRPr="00323A28" w14:paraId="41E88213" w14:textId="77777777" w:rsidTr="000D0CAC">
        <w:trPr>
          <w:cantSplit/>
          <w:trHeight w:val="144"/>
        </w:trPr>
        <w:tc>
          <w:tcPr>
            <w:tcW w:w="704" w:type="dxa"/>
            <w:shd w:val="clear" w:color="auto" w:fill="auto"/>
          </w:tcPr>
          <w:p w14:paraId="5855B7A1" w14:textId="115F8857" w:rsidR="006B4F0C" w:rsidRPr="006B4F0C" w:rsidRDefault="006B4F0C" w:rsidP="004C3665">
            <w:pPr>
              <w:pStyle w:val="BodyText"/>
              <w:spacing w:before="60" w:after="60" w:line="280" w:lineRule="atLeast"/>
              <w:jc w:val="center"/>
              <w:rPr>
                <w:rFonts w:asciiTheme="minorHAnsi" w:hAnsiTheme="minorHAnsi"/>
                <w:bCs/>
                <w:sz w:val="22"/>
                <w:szCs w:val="22"/>
              </w:rPr>
            </w:pPr>
            <w:r>
              <w:rPr>
                <w:rFonts w:asciiTheme="minorHAnsi" w:hAnsiTheme="minorHAnsi"/>
                <w:bCs/>
                <w:sz w:val="22"/>
                <w:szCs w:val="22"/>
              </w:rPr>
              <w:t>3</w:t>
            </w:r>
          </w:p>
        </w:tc>
        <w:tc>
          <w:tcPr>
            <w:tcW w:w="4963" w:type="dxa"/>
            <w:shd w:val="clear" w:color="auto" w:fill="auto"/>
          </w:tcPr>
          <w:p w14:paraId="6B7279BF" w14:textId="2F5763CD" w:rsidR="006B4F0C" w:rsidRDefault="006B4F0C" w:rsidP="00DB5B1B">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The System must be able to manage paratransit schedule data including initiating or reviewing any automated processes, incorporating new data, and adding IVR specific data</w:t>
            </w:r>
          </w:p>
        </w:tc>
        <w:tc>
          <w:tcPr>
            <w:tcW w:w="983" w:type="dxa"/>
            <w:shd w:val="clear" w:color="auto" w:fill="auto"/>
          </w:tcPr>
          <w:p w14:paraId="21B5818F" w14:textId="77777777" w:rsidR="006B4F0C" w:rsidRPr="00323A28" w:rsidRDefault="006B4F0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B381773" w14:textId="77777777" w:rsidR="006B4F0C" w:rsidRPr="00323A28" w:rsidRDefault="006B4F0C" w:rsidP="004C3665">
            <w:pPr>
              <w:pStyle w:val="BodyText"/>
              <w:spacing w:before="60" w:after="60" w:line="280" w:lineRule="atLeast"/>
              <w:rPr>
                <w:rFonts w:asciiTheme="minorHAnsi" w:hAnsiTheme="minorHAnsi" w:cs="Arial"/>
                <w:bCs/>
                <w:sz w:val="22"/>
                <w:szCs w:val="22"/>
              </w:rPr>
            </w:pPr>
          </w:p>
        </w:tc>
      </w:tr>
      <w:tr w:rsidR="006B4F0C" w:rsidRPr="00323A28" w14:paraId="7DD23C97" w14:textId="77777777" w:rsidTr="000D0CAC">
        <w:trPr>
          <w:cantSplit/>
          <w:trHeight w:val="144"/>
        </w:trPr>
        <w:tc>
          <w:tcPr>
            <w:tcW w:w="704" w:type="dxa"/>
            <w:shd w:val="clear" w:color="auto" w:fill="auto"/>
          </w:tcPr>
          <w:p w14:paraId="22B7247B" w14:textId="18FE3964" w:rsidR="006B4F0C" w:rsidRPr="006B4F0C" w:rsidRDefault="006B4F0C" w:rsidP="004C3665">
            <w:pPr>
              <w:pStyle w:val="BodyText"/>
              <w:spacing w:before="60" w:after="60" w:line="280" w:lineRule="atLeast"/>
              <w:jc w:val="center"/>
              <w:rPr>
                <w:rFonts w:asciiTheme="minorHAnsi" w:hAnsiTheme="minorHAnsi"/>
                <w:bCs/>
                <w:sz w:val="22"/>
                <w:szCs w:val="22"/>
              </w:rPr>
            </w:pPr>
            <w:r>
              <w:rPr>
                <w:rFonts w:asciiTheme="minorHAnsi" w:hAnsiTheme="minorHAnsi"/>
                <w:bCs/>
                <w:sz w:val="22"/>
                <w:szCs w:val="22"/>
              </w:rPr>
              <w:t>4</w:t>
            </w:r>
          </w:p>
        </w:tc>
        <w:tc>
          <w:tcPr>
            <w:tcW w:w="4963" w:type="dxa"/>
            <w:shd w:val="clear" w:color="auto" w:fill="auto"/>
          </w:tcPr>
          <w:p w14:paraId="66FF4BA9" w14:textId="6A3443F5" w:rsidR="006B4F0C" w:rsidRDefault="006B4F0C" w:rsidP="00DB5B1B">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Ensuring the System is functioning properly for the customers, including managing the voice menus, messages, individual voice recordings, and general usability and smoothness of the voice and prompts system</w:t>
            </w:r>
          </w:p>
        </w:tc>
        <w:tc>
          <w:tcPr>
            <w:tcW w:w="983" w:type="dxa"/>
            <w:shd w:val="clear" w:color="auto" w:fill="auto"/>
          </w:tcPr>
          <w:p w14:paraId="6B068F73" w14:textId="77777777" w:rsidR="006B4F0C" w:rsidRPr="00323A28" w:rsidRDefault="006B4F0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5BA0EAF" w14:textId="77777777" w:rsidR="006B4F0C" w:rsidRPr="00323A28" w:rsidRDefault="006B4F0C" w:rsidP="004C3665">
            <w:pPr>
              <w:pStyle w:val="BodyText"/>
              <w:spacing w:before="60" w:after="60" w:line="280" w:lineRule="atLeast"/>
              <w:rPr>
                <w:rFonts w:asciiTheme="minorHAnsi" w:hAnsiTheme="minorHAnsi" w:cs="Arial"/>
                <w:bCs/>
                <w:sz w:val="22"/>
                <w:szCs w:val="22"/>
              </w:rPr>
            </w:pPr>
          </w:p>
        </w:tc>
      </w:tr>
      <w:tr w:rsidR="006B4F0C" w:rsidRPr="00323A28" w14:paraId="24AA5F7A" w14:textId="77777777" w:rsidTr="000D0CAC">
        <w:trPr>
          <w:cantSplit/>
          <w:trHeight w:val="144"/>
        </w:trPr>
        <w:tc>
          <w:tcPr>
            <w:tcW w:w="704" w:type="dxa"/>
            <w:shd w:val="clear" w:color="auto" w:fill="auto"/>
          </w:tcPr>
          <w:p w14:paraId="49F8920D" w14:textId="6A2EA172" w:rsidR="006B4F0C" w:rsidRDefault="006B4F0C" w:rsidP="004C3665">
            <w:pPr>
              <w:pStyle w:val="BodyText"/>
              <w:spacing w:before="60" w:after="60" w:line="280" w:lineRule="atLeast"/>
              <w:jc w:val="center"/>
              <w:rPr>
                <w:rFonts w:asciiTheme="minorHAnsi" w:hAnsiTheme="minorHAnsi"/>
                <w:bCs/>
                <w:sz w:val="22"/>
                <w:szCs w:val="22"/>
              </w:rPr>
            </w:pPr>
            <w:r>
              <w:rPr>
                <w:rFonts w:asciiTheme="minorHAnsi" w:hAnsiTheme="minorHAnsi"/>
                <w:bCs/>
                <w:sz w:val="22"/>
                <w:szCs w:val="22"/>
              </w:rPr>
              <w:t>5</w:t>
            </w:r>
          </w:p>
        </w:tc>
        <w:tc>
          <w:tcPr>
            <w:tcW w:w="4963" w:type="dxa"/>
            <w:shd w:val="clear" w:color="auto" w:fill="auto"/>
          </w:tcPr>
          <w:p w14:paraId="6007DD9A" w14:textId="0D8CB5FF" w:rsidR="006B4F0C" w:rsidRDefault="006B4F0C" w:rsidP="00DB5B1B">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Messages from the system should </w:t>
            </w:r>
            <w:proofErr w:type="gramStart"/>
            <w:r>
              <w:rPr>
                <w:rFonts w:asciiTheme="minorHAnsi" w:hAnsiTheme="minorHAnsi" w:cs="Arial"/>
                <w:bCs/>
                <w:sz w:val="22"/>
                <w:szCs w:val="22"/>
              </w:rPr>
              <w:t>be delivered</w:t>
            </w:r>
            <w:proofErr w:type="gramEnd"/>
            <w:r>
              <w:rPr>
                <w:rFonts w:asciiTheme="minorHAnsi" w:hAnsiTheme="minorHAnsi" w:cs="Arial"/>
                <w:bCs/>
                <w:sz w:val="22"/>
                <w:szCs w:val="22"/>
              </w:rPr>
              <w:t xml:space="preserve"> via telephone, internet, and/or telephone devices for the deaf (TDD/711).</w:t>
            </w:r>
          </w:p>
        </w:tc>
        <w:tc>
          <w:tcPr>
            <w:tcW w:w="983" w:type="dxa"/>
            <w:shd w:val="clear" w:color="auto" w:fill="auto"/>
          </w:tcPr>
          <w:p w14:paraId="28CD57D4" w14:textId="77777777" w:rsidR="006B4F0C" w:rsidRPr="00323A28" w:rsidRDefault="006B4F0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8AF35A8" w14:textId="77777777" w:rsidR="006B4F0C" w:rsidRPr="00323A28" w:rsidRDefault="006B4F0C" w:rsidP="004C3665">
            <w:pPr>
              <w:pStyle w:val="BodyText"/>
              <w:spacing w:before="60" w:after="60" w:line="280" w:lineRule="atLeast"/>
              <w:rPr>
                <w:rFonts w:asciiTheme="minorHAnsi" w:hAnsiTheme="minorHAnsi" w:cs="Arial"/>
                <w:bCs/>
                <w:sz w:val="22"/>
                <w:szCs w:val="22"/>
              </w:rPr>
            </w:pPr>
          </w:p>
        </w:tc>
      </w:tr>
      <w:tr w:rsidR="006B4F0C" w:rsidRPr="00323A28" w14:paraId="68A33611" w14:textId="77777777" w:rsidTr="000D0CAC">
        <w:trPr>
          <w:cantSplit/>
          <w:trHeight w:val="144"/>
        </w:trPr>
        <w:tc>
          <w:tcPr>
            <w:tcW w:w="704" w:type="dxa"/>
            <w:shd w:val="clear" w:color="auto" w:fill="auto"/>
          </w:tcPr>
          <w:p w14:paraId="721230F4" w14:textId="2B792BDB" w:rsidR="006B4F0C" w:rsidRDefault="006B4F0C" w:rsidP="004C3665">
            <w:pPr>
              <w:pStyle w:val="BodyText"/>
              <w:spacing w:before="60" w:after="60" w:line="280" w:lineRule="atLeast"/>
              <w:jc w:val="center"/>
              <w:rPr>
                <w:rFonts w:asciiTheme="minorHAnsi" w:hAnsiTheme="minorHAnsi"/>
                <w:bCs/>
                <w:sz w:val="22"/>
                <w:szCs w:val="22"/>
              </w:rPr>
            </w:pPr>
            <w:r>
              <w:rPr>
                <w:rFonts w:asciiTheme="minorHAnsi" w:hAnsiTheme="minorHAnsi"/>
                <w:bCs/>
                <w:sz w:val="22"/>
                <w:szCs w:val="22"/>
              </w:rPr>
              <w:t>6</w:t>
            </w:r>
          </w:p>
        </w:tc>
        <w:tc>
          <w:tcPr>
            <w:tcW w:w="4963" w:type="dxa"/>
            <w:shd w:val="clear" w:color="auto" w:fill="auto"/>
          </w:tcPr>
          <w:p w14:paraId="3EECF754" w14:textId="585E0F2E" w:rsidR="006B4F0C" w:rsidRDefault="006B4F0C" w:rsidP="00DB5B1B">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The IVR System should be consistent with respect to menu-based options between menus</w:t>
            </w:r>
          </w:p>
        </w:tc>
        <w:tc>
          <w:tcPr>
            <w:tcW w:w="983" w:type="dxa"/>
            <w:shd w:val="clear" w:color="auto" w:fill="auto"/>
          </w:tcPr>
          <w:p w14:paraId="23D92091" w14:textId="77777777" w:rsidR="006B4F0C" w:rsidRPr="00323A28" w:rsidRDefault="006B4F0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BC3265A" w14:textId="77777777" w:rsidR="006B4F0C" w:rsidRPr="00323A28" w:rsidRDefault="006B4F0C" w:rsidP="004C3665">
            <w:pPr>
              <w:pStyle w:val="BodyText"/>
              <w:spacing w:before="60" w:after="60" w:line="280" w:lineRule="atLeast"/>
              <w:rPr>
                <w:rFonts w:asciiTheme="minorHAnsi" w:hAnsiTheme="minorHAnsi" w:cs="Arial"/>
                <w:bCs/>
                <w:sz w:val="22"/>
                <w:szCs w:val="22"/>
              </w:rPr>
            </w:pPr>
          </w:p>
        </w:tc>
      </w:tr>
      <w:tr w:rsidR="00DB5B1B" w:rsidRPr="00323A28" w14:paraId="3C199438" w14:textId="77777777" w:rsidTr="000D0CAC">
        <w:trPr>
          <w:cantSplit/>
          <w:trHeight w:val="144"/>
        </w:trPr>
        <w:tc>
          <w:tcPr>
            <w:tcW w:w="704" w:type="dxa"/>
            <w:shd w:val="clear" w:color="auto" w:fill="auto"/>
          </w:tcPr>
          <w:p w14:paraId="2BFC9760" w14:textId="1234F373" w:rsidR="00DB5B1B" w:rsidRPr="00DB5B1B" w:rsidRDefault="005942D3" w:rsidP="004C3665">
            <w:pPr>
              <w:pStyle w:val="BodyText"/>
              <w:spacing w:before="60" w:after="60" w:line="280" w:lineRule="atLeast"/>
              <w:jc w:val="center"/>
              <w:rPr>
                <w:rFonts w:asciiTheme="minorHAnsi" w:hAnsiTheme="minorHAnsi"/>
                <w:bCs/>
                <w:sz w:val="22"/>
                <w:szCs w:val="22"/>
              </w:rPr>
            </w:pPr>
            <w:r>
              <w:rPr>
                <w:rFonts w:asciiTheme="minorHAnsi" w:hAnsiTheme="minorHAnsi"/>
                <w:bCs/>
                <w:sz w:val="22"/>
                <w:szCs w:val="22"/>
              </w:rPr>
              <w:t>7</w:t>
            </w:r>
          </w:p>
        </w:tc>
        <w:tc>
          <w:tcPr>
            <w:tcW w:w="4963" w:type="dxa"/>
            <w:shd w:val="clear" w:color="auto" w:fill="auto"/>
          </w:tcPr>
          <w:p w14:paraId="1447FDDE" w14:textId="7F7C16DF" w:rsidR="00DB5B1B" w:rsidRDefault="00DB5B1B"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 xml:space="preserve">Functions for editing </w:t>
            </w:r>
            <w:proofErr w:type="gramStart"/>
            <w:r>
              <w:rPr>
                <w:rFonts w:asciiTheme="minorHAnsi" w:hAnsiTheme="minorHAnsi"/>
                <w:bCs/>
                <w:sz w:val="22"/>
                <w:szCs w:val="22"/>
              </w:rPr>
              <w:t>similar to</w:t>
            </w:r>
            <w:proofErr w:type="gramEnd"/>
            <w:r>
              <w:rPr>
                <w:rFonts w:asciiTheme="minorHAnsi" w:hAnsiTheme="minorHAnsi"/>
                <w:bCs/>
                <w:sz w:val="22"/>
                <w:szCs w:val="22"/>
              </w:rPr>
              <w:t xml:space="preserve"> those found in most Windows applications, including </w:t>
            </w:r>
          </w:p>
        </w:tc>
        <w:tc>
          <w:tcPr>
            <w:tcW w:w="983" w:type="dxa"/>
            <w:shd w:val="clear" w:color="auto" w:fill="auto"/>
          </w:tcPr>
          <w:p w14:paraId="28E2E5C5"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3959248"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6F971F5F" w14:textId="77777777" w:rsidTr="000D0CAC">
        <w:trPr>
          <w:cantSplit/>
          <w:trHeight w:val="144"/>
        </w:trPr>
        <w:tc>
          <w:tcPr>
            <w:tcW w:w="704" w:type="dxa"/>
            <w:shd w:val="clear" w:color="auto" w:fill="auto"/>
          </w:tcPr>
          <w:p w14:paraId="146C4E7F" w14:textId="77777777" w:rsidR="00DB5B1B" w:rsidRDefault="00DB5B1B" w:rsidP="004C3665">
            <w:pPr>
              <w:pStyle w:val="BodyText"/>
              <w:spacing w:before="60" w:after="60" w:line="280" w:lineRule="atLeast"/>
              <w:jc w:val="center"/>
              <w:rPr>
                <w:rFonts w:asciiTheme="minorHAnsi" w:hAnsiTheme="minorHAnsi"/>
                <w:b/>
                <w:sz w:val="22"/>
                <w:szCs w:val="22"/>
              </w:rPr>
            </w:pPr>
          </w:p>
        </w:tc>
        <w:tc>
          <w:tcPr>
            <w:tcW w:w="4963" w:type="dxa"/>
            <w:shd w:val="clear" w:color="auto" w:fill="auto"/>
          </w:tcPr>
          <w:p w14:paraId="1A0C24B9" w14:textId="7F1300E0" w:rsidR="00DB5B1B" w:rsidRDefault="00DB5B1B"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i. Drop down</w:t>
            </w:r>
          </w:p>
        </w:tc>
        <w:tc>
          <w:tcPr>
            <w:tcW w:w="983" w:type="dxa"/>
            <w:shd w:val="clear" w:color="auto" w:fill="auto"/>
          </w:tcPr>
          <w:p w14:paraId="5EE984BA"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F95C443"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28181B09" w14:textId="77777777" w:rsidTr="000D0CAC">
        <w:trPr>
          <w:cantSplit/>
          <w:trHeight w:val="144"/>
        </w:trPr>
        <w:tc>
          <w:tcPr>
            <w:tcW w:w="704" w:type="dxa"/>
            <w:shd w:val="clear" w:color="auto" w:fill="auto"/>
          </w:tcPr>
          <w:p w14:paraId="53D08436" w14:textId="77777777" w:rsidR="00DB5B1B" w:rsidRDefault="00DB5B1B" w:rsidP="004C3665">
            <w:pPr>
              <w:pStyle w:val="BodyText"/>
              <w:spacing w:before="60" w:after="60" w:line="280" w:lineRule="atLeast"/>
              <w:jc w:val="center"/>
              <w:rPr>
                <w:rFonts w:asciiTheme="minorHAnsi" w:hAnsiTheme="minorHAnsi"/>
                <w:b/>
                <w:sz w:val="22"/>
                <w:szCs w:val="22"/>
              </w:rPr>
            </w:pPr>
          </w:p>
        </w:tc>
        <w:tc>
          <w:tcPr>
            <w:tcW w:w="4963" w:type="dxa"/>
            <w:shd w:val="clear" w:color="auto" w:fill="auto"/>
          </w:tcPr>
          <w:p w14:paraId="016CFD5D" w14:textId="7539DAB9" w:rsidR="00DB5B1B" w:rsidRDefault="00DB5B1B"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ii. Fast key</w:t>
            </w:r>
          </w:p>
        </w:tc>
        <w:tc>
          <w:tcPr>
            <w:tcW w:w="983" w:type="dxa"/>
            <w:shd w:val="clear" w:color="auto" w:fill="auto"/>
          </w:tcPr>
          <w:p w14:paraId="4D4081EC"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EC509DC"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4B5D03E5" w14:textId="77777777" w:rsidTr="000D0CAC">
        <w:trPr>
          <w:cantSplit/>
          <w:trHeight w:val="144"/>
        </w:trPr>
        <w:tc>
          <w:tcPr>
            <w:tcW w:w="704" w:type="dxa"/>
            <w:shd w:val="clear" w:color="auto" w:fill="auto"/>
          </w:tcPr>
          <w:p w14:paraId="46B20112" w14:textId="77777777" w:rsidR="00DB5B1B" w:rsidRDefault="00DB5B1B" w:rsidP="004C3665">
            <w:pPr>
              <w:pStyle w:val="BodyText"/>
              <w:spacing w:before="60" w:after="60" w:line="280" w:lineRule="atLeast"/>
              <w:jc w:val="center"/>
              <w:rPr>
                <w:rFonts w:asciiTheme="minorHAnsi" w:hAnsiTheme="minorHAnsi"/>
                <w:b/>
                <w:sz w:val="22"/>
                <w:szCs w:val="22"/>
              </w:rPr>
            </w:pPr>
          </w:p>
        </w:tc>
        <w:tc>
          <w:tcPr>
            <w:tcW w:w="4963" w:type="dxa"/>
            <w:shd w:val="clear" w:color="auto" w:fill="auto"/>
          </w:tcPr>
          <w:p w14:paraId="35DFE3FC" w14:textId="3395A009" w:rsidR="00DB5B1B" w:rsidRDefault="00DB5B1B"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iii. “Right click” selections for cut, copy, past, find, replace, delete and other often used functions</w:t>
            </w:r>
          </w:p>
        </w:tc>
        <w:tc>
          <w:tcPr>
            <w:tcW w:w="983" w:type="dxa"/>
            <w:shd w:val="clear" w:color="auto" w:fill="auto"/>
          </w:tcPr>
          <w:p w14:paraId="693A0938"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2809EE7"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7849C197" w14:textId="77777777" w:rsidTr="000D0CAC">
        <w:trPr>
          <w:cantSplit/>
          <w:trHeight w:val="144"/>
        </w:trPr>
        <w:tc>
          <w:tcPr>
            <w:tcW w:w="704" w:type="dxa"/>
            <w:shd w:val="clear" w:color="auto" w:fill="auto"/>
          </w:tcPr>
          <w:p w14:paraId="445EC0FC" w14:textId="19D6E5D8" w:rsidR="00DB5B1B" w:rsidRPr="00DB5B1B" w:rsidRDefault="005942D3" w:rsidP="004C3665">
            <w:pPr>
              <w:pStyle w:val="BodyText"/>
              <w:spacing w:before="60" w:after="60" w:line="280" w:lineRule="atLeast"/>
              <w:jc w:val="center"/>
              <w:rPr>
                <w:rFonts w:asciiTheme="minorHAnsi" w:hAnsiTheme="minorHAnsi"/>
                <w:bCs/>
                <w:sz w:val="22"/>
                <w:szCs w:val="22"/>
              </w:rPr>
            </w:pPr>
            <w:r>
              <w:rPr>
                <w:rFonts w:asciiTheme="minorHAnsi" w:hAnsiTheme="minorHAnsi"/>
                <w:bCs/>
                <w:sz w:val="22"/>
                <w:szCs w:val="22"/>
              </w:rPr>
              <w:t>8</w:t>
            </w:r>
          </w:p>
        </w:tc>
        <w:tc>
          <w:tcPr>
            <w:tcW w:w="4963" w:type="dxa"/>
            <w:shd w:val="clear" w:color="auto" w:fill="auto"/>
          </w:tcPr>
          <w:p w14:paraId="021E5EE3" w14:textId="09541E20" w:rsidR="00DB5B1B" w:rsidRDefault="00DB5B1B" w:rsidP="004C3665">
            <w:pPr>
              <w:pStyle w:val="BodyText"/>
              <w:spacing w:before="60" w:after="60" w:line="280" w:lineRule="atLeast"/>
              <w:ind w:left="66"/>
              <w:rPr>
                <w:rFonts w:asciiTheme="minorHAnsi" w:hAnsiTheme="minorHAnsi"/>
                <w:bCs/>
                <w:sz w:val="22"/>
                <w:szCs w:val="22"/>
              </w:rPr>
            </w:pPr>
            <w:r>
              <w:rPr>
                <w:rFonts w:asciiTheme="minorHAnsi" w:hAnsiTheme="minorHAnsi"/>
                <w:bCs/>
                <w:sz w:val="22"/>
                <w:szCs w:val="22"/>
              </w:rPr>
              <w:t>Menu fonts and colors must support visually impaired users and should be consistent with other Windows applications</w:t>
            </w:r>
          </w:p>
        </w:tc>
        <w:tc>
          <w:tcPr>
            <w:tcW w:w="983" w:type="dxa"/>
            <w:shd w:val="clear" w:color="auto" w:fill="auto"/>
          </w:tcPr>
          <w:p w14:paraId="622AEE0C"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3FB3C6C"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70065DAF" w14:textId="77777777" w:rsidTr="000D0CAC">
        <w:trPr>
          <w:cantSplit/>
          <w:trHeight w:val="144"/>
        </w:trPr>
        <w:tc>
          <w:tcPr>
            <w:tcW w:w="704" w:type="dxa"/>
            <w:shd w:val="clear" w:color="auto" w:fill="auto"/>
          </w:tcPr>
          <w:p w14:paraId="1D8509DC" w14:textId="782BA0B6" w:rsidR="00DB5B1B" w:rsidRPr="00DB5B1B" w:rsidRDefault="005942D3" w:rsidP="004C3665">
            <w:pPr>
              <w:pStyle w:val="BodyText"/>
              <w:spacing w:before="60" w:after="60" w:line="280" w:lineRule="atLeast"/>
              <w:jc w:val="center"/>
              <w:rPr>
                <w:rFonts w:asciiTheme="minorHAnsi" w:hAnsiTheme="minorHAnsi"/>
                <w:bCs/>
                <w:sz w:val="22"/>
                <w:szCs w:val="22"/>
              </w:rPr>
            </w:pPr>
            <w:r>
              <w:rPr>
                <w:rFonts w:asciiTheme="minorHAnsi" w:hAnsiTheme="minorHAnsi"/>
                <w:bCs/>
                <w:sz w:val="22"/>
                <w:szCs w:val="22"/>
              </w:rPr>
              <w:t>9</w:t>
            </w:r>
          </w:p>
        </w:tc>
        <w:tc>
          <w:tcPr>
            <w:tcW w:w="4963" w:type="dxa"/>
            <w:shd w:val="clear" w:color="auto" w:fill="auto"/>
          </w:tcPr>
          <w:p w14:paraId="13D80DFF" w14:textId="5739BC46" w:rsidR="00DB5B1B" w:rsidRDefault="00DB5B1B" w:rsidP="004C3665">
            <w:pPr>
              <w:pStyle w:val="BodyText"/>
              <w:spacing w:before="60" w:after="60" w:line="280" w:lineRule="atLeast"/>
              <w:ind w:left="66"/>
              <w:rPr>
                <w:rFonts w:asciiTheme="minorHAnsi" w:hAnsiTheme="minorHAnsi"/>
                <w:bCs/>
                <w:sz w:val="22"/>
                <w:szCs w:val="22"/>
              </w:rPr>
            </w:pPr>
            <w:r>
              <w:rPr>
                <w:rFonts w:asciiTheme="minorHAnsi" w:hAnsiTheme="minorHAnsi"/>
                <w:bCs/>
                <w:sz w:val="22"/>
                <w:szCs w:val="22"/>
              </w:rPr>
              <w:t>Explain what menu functions are adjustable or configurable</w:t>
            </w:r>
          </w:p>
        </w:tc>
        <w:tc>
          <w:tcPr>
            <w:tcW w:w="983" w:type="dxa"/>
            <w:shd w:val="clear" w:color="auto" w:fill="auto"/>
          </w:tcPr>
          <w:p w14:paraId="629DB7A4"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79AFDC5"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1CA35532" w14:textId="77777777" w:rsidTr="000D0CAC">
        <w:trPr>
          <w:cantSplit/>
          <w:trHeight w:val="144"/>
        </w:trPr>
        <w:tc>
          <w:tcPr>
            <w:tcW w:w="704" w:type="dxa"/>
            <w:shd w:val="clear" w:color="auto" w:fill="auto"/>
          </w:tcPr>
          <w:p w14:paraId="16D6D854" w14:textId="35F713B4" w:rsidR="00DB5B1B" w:rsidRPr="00DB5B1B" w:rsidRDefault="005942D3" w:rsidP="004C3665">
            <w:pPr>
              <w:pStyle w:val="BodyText"/>
              <w:spacing w:before="60" w:after="60" w:line="280" w:lineRule="atLeast"/>
              <w:jc w:val="center"/>
              <w:rPr>
                <w:rFonts w:asciiTheme="minorHAnsi" w:hAnsiTheme="minorHAnsi"/>
                <w:bCs/>
                <w:sz w:val="22"/>
                <w:szCs w:val="22"/>
              </w:rPr>
            </w:pPr>
            <w:r>
              <w:rPr>
                <w:rFonts w:asciiTheme="minorHAnsi" w:hAnsiTheme="minorHAnsi"/>
                <w:bCs/>
                <w:sz w:val="22"/>
                <w:szCs w:val="22"/>
              </w:rPr>
              <w:t>10</w:t>
            </w:r>
          </w:p>
        </w:tc>
        <w:tc>
          <w:tcPr>
            <w:tcW w:w="4963" w:type="dxa"/>
            <w:shd w:val="clear" w:color="auto" w:fill="auto"/>
          </w:tcPr>
          <w:p w14:paraId="4B35CDAE" w14:textId="03596FD2" w:rsidR="00DB5B1B" w:rsidRDefault="00DB5B1B"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 xml:space="preserve">Explain whether the system provides acknowledgement, confirmation  or warnings when adjustments to menu functions are made </w:t>
            </w:r>
          </w:p>
        </w:tc>
        <w:tc>
          <w:tcPr>
            <w:tcW w:w="983" w:type="dxa"/>
            <w:shd w:val="clear" w:color="auto" w:fill="auto"/>
          </w:tcPr>
          <w:p w14:paraId="6A206AC5"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8ACEA3E"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5F030C6E" w14:textId="77777777" w:rsidTr="000D0CAC">
        <w:trPr>
          <w:cantSplit/>
          <w:trHeight w:val="144"/>
        </w:trPr>
        <w:tc>
          <w:tcPr>
            <w:tcW w:w="704" w:type="dxa"/>
            <w:shd w:val="clear" w:color="auto" w:fill="auto"/>
          </w:tcPr>
          <w:p w14:paraId="29C4F258" w14:textId="1E95076B" w:rsidR="00DB5B1B" w:rsidRPr="00DB5B1B" w:rsidRDefault="005942D3" w:rsidP="004C3665">
            <w:pPr>
              <w:pStyle w:val="BodyText"/>
              <w:spacing w:before="60" w:after="60" w:line="280" w:lineRule="atLeast"/>
              <w:jc w:val="center"/>
              <w:rPr>
                <w:rFonts w:asciiTheme="minorHAnsi" w:hAnsiTheme="minorHAnsi"/>
                <w:bCs/>
                <w:sz w:val="22"/>
                <w:szCs w:val="22"/>
              </w:rPr>
            </w:pPr>
            <w:r>
              <w:rPr>
                <w:rFonts w:asciiTheme="minorHAnsi" w:hAnsiTheme="minorHAnsi"/>
                <w:bCs/>
                <w:sz w:val="22"/>
                <w:szCs w:val="22"/>
              </w:rPr>
              <w:t>11</w:t>
            </w:r>
          </w:p>
        </w:tc>
        <w:tc>
          <w:tcPr>
            <w:tcW w:w="4963" w:type="dxa"/>
            <w:shd w:val="clear" w:color="auto" w:fill="auto"/>
          </w:tcPr>
          <w:p w14:paraId="0391D863" w14:textId="30F253A7" w:rsidR="00DB5B1B" w:rsidRDefault="0047688F"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Data changes by the administrator are immediate, except for deletes or other actions that could adversely impact the live system</w:t>
            </w:r>
          </w:p>
        </w:tc>
        <w:tc>
          <w:tcPr>
            <w:tcW w:w="983" w:type="dxa"/>
            <w:shd w:val="clear" w:color="auto" w:fill="auto"/>
          </w:tcPr>
          <w:p w14:paraId="0D270D35"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E32696B"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58E2CAB2" w14:textId="77777777" w:rsidTr="000D0CAC">
        <w:trPr>
          <w:cantSplit/>
          <w:trHeight w:val="144"/>
        </w:trPr>
        <w:tc>
          <w:tcPr>
            <w:tcW w:w="704" w:type="dxa"/>
            <w:shd w:val="clear" w:color="auto" w:fill="auto"/>
          </w:tcPr>
          <w:p w14:paraId="51B2379A" w14:textId="06A771CE" w:rsidR="00DB5B1B" w:rsidRPr="00DB5B1B" w:rsidRDefault="005942D3" w:rsidP="004C3665">
            <w:pPr>
              <w:pStyle w:val="BodyText"/>
              <w:spacing w:before="60" w:after="60" w:line="280" w:lineRule="atLeast"/>
              <w:jc w:val="center"/>
              <w:rPr>
                <w:rFonts w:asciiTheme="minorHAnsi" w:hAnsiTheme="minorHAnsi"/>
                <w:bCs/>
                <w:sz w:val="22"/>
                <w:szCs w:val="22"/>
              </w:rPr>
            </w:pPr>
            <w:r>
              <w:rPr>
                <w:rFonts w:asciiTheme="minorHAnsi" w:hAnsiTheme="minorHAnsi"/>
                <w:bCs/>
                <w:sz w:val="22"/>
                <w:szCs w:val="22"/>
              </w:rPr>
              <w:t>12</w:t>
            </w:r>
          </w:p>
        </w:tc>
        <w:tc>
          <w:tcPr>
            <w:tcW w:w="4963" w:type="dxa"/>
            <w:shd w:val="clear" w:color="auto" w:fill="auto"/>
          </w:tcPr>
          <w:p w14:paraId="3D0BF2D3" w14:textId="7E0832BB" w:rsidR="00DB5B1B" w:rsidRDefault="0047688F" w:rsidP="00DB5B1B">
            <w:pPr>
              <w:pStyle w:val="BodyText"/>
              <w:spacing w:before="60" w:after="60" w:line="280" w:lineRule="atLeast"/>
              <w:rPr>
                <w:rFonts w:asciiTheme="minorHAnsi" w:hAnsiTheme="minorHAnsi"/>
                <w:bCs/>
                <w:sz w:val="22"/>
                <w:szCs w:val="22"/>
              </w:rPr>
            </w:pPr>
            <w:r>
              <w:rPr>
                <w:rFonts w:asciiTheme="minorHAnsi" w:hAnsiTheme="minorHAnsi"/>
                <w:bCs/>
                <w:sz w:val="22"/>
                <w:szCs w:val="22"/>
              </w:rPr>
              <w:t xml:space="preserve">Describe any secondary approvals that </w:t>
            </w:r>
            <w:proofErr w:type="gramStart"/>
            <w:r>
              <w:rPr>
                <w:rFonts w:asciiTheme="minorHAnsi" w:hAnsiTheme="minorHAnsi"/>
                <w:bCs/>
                <w:sz w:val="22"/>
                <w:szCs w:val="22"/>
              </w:rPr>
              <w:t>are required</w:t>
            </w:r>
            <w:proofErr w:type="gramEnd"/>
            <w:r>
              <w:rPr>
                <w:rFonts w:asciiTheme="minorHAnsi" w:hAnsiTheme="minorHAnsi"/>
                <w:bCs/>
                <w:sz w:val="22"/>
                <w:szCs w:val="22"/>
              </w:rPr>
              <w:t xml:space="preserve"> to commit data or can adversely affect the live system</w:t>
            </w:r>
          </w:p>
        </w:tc>
        <w:tc>
          <w:tcPr>
            <w:tcW w:w="983" w:type="dxa"/>
            <w:shd w:val="clear" w:color="auto" w:fill="auto"/>
          </w:tcPr>
          <w:p w14:paraId="0E6F675D"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2DD250A"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7C60BCBE" w14:textId="77777777" w:rsidTr="000D0CAC">
        <w:trPr>
          <w:cantSplit/>
          <w:trHeight w:val="144"/>
        </w:trPr>
        <w:tc>
          <w:tcPr>
            <w:tcW w:w="704" w:type="dxa"/>
            <w:shd w:val="clear" w:color="auto" w:fill="auto"/>
          </w:tcPr>
          <w:p w14:paraId="1B4EC1C3" w14:textId="06CC6CE0" w:rsidR="00DB5B1B" w:rsidRPr="00DB5B1B" w:rsidRDefault="005942D3" w:rsidP="004C3665">
            <w:pPr>
              <w:pStyle w:val="BodyText"/>
              <w:spacing w:before="60" w:after="60" w:line="280" w:lineRule="atLeast"/>
              <w:jc w:val="center"/>
              <w:rPr>
                <w:rFonts w:asciiTheme="minorHAnsi" w:hAnsiTheme="minorHAnsi"/>
                <w:bCs/>
                <w:sz w:val="22"/>
                <w:szCs w:val="22"/>
              </w:rPr>
            </w:pPr>
            <w:r>
              <w:rPr>
                <w:rFonts w:asciiTheme="minorHAnsi" w:hAnsiTheme="minorHAnsi"/>
                <w:bCs/>
                <w:sz w:val="22"/>
                <w:szCs w:val="22"/>
              </w:rPr>
              <w:t>13</w:t>
            </w:r>
          </w:p>
        </w:tc>
        <w:tc>
          <w:tcPr>
            <w:tcW w:w="4963" w:type="dxa"/>
            <w:shd w:val="clear" w:color="auto" w:fill="auto"/>
          </w:tcPr>
          <w:p w14:paraId="376C1322" w14:textId="2FACFE41" w:rsidR="00DB5B1B" w:rsidRDefault="00DB5B1B" w:rsidP="004C3665">
            <w:pPr>
              <w:pStyle w:val="BodyText"/>
              <w:spacing w:before="60" w:after="60" w:line="280" w:lineRule="atLeast"/>
              <w:ind w:left="66"/>
              <w:rPr>
                <w:rFonts w:asciiTheme="minorHAnsi" w:hAnsiTheme="minorHAnsi"/>
                <w:bCs/>
                <w:sz w:val="22"/>
                <w:szCs w:val="22"/>
              </w:rPr>
            </w:pPr>
            <w:r>
              <w:rPr>
                <w:rFonts w:asciiTheme="minorHAnsi" w:hAnsiTheme="minorHAnsi"/>
                <w:bCs/>
                <w:sz w:val="22"/>
                <w:szCs w:val="22"/>
              </w:rPr>
              <w:t>Other</w:t>
            </w:r>
          </w:p>
        </w:tc>
        <w:tc>
          <w:tcPr>
            <w:tcW w:w="983" w:type="dxa"/>
            <w:shd w:val="clear" w:color="auto" w:fill="auto"/>
          </w:tcPr>
          <w:p w14:paraId="4826C928"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2FFDA27"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428ED129" w14:textId="77777777" w:rsidTr="00DB5B1B">
        <w:trPr>
          <w:cantSplit/>
          <w:trHeight w:val="144"/>
        </w:trPr>
        <w:tc>
          <w:tcPr>
            <w:tcW w:w="704" w:type="dxa"/>
            <w:shd w:val="clear" w:color="auto" w:fill="44546A" w:themeFill="text2"/>
          </w:tcPr>
          <w:p w14:paraId="40077139" w14:textId="77777777" w:rsidR="00DB5B1B" w:rsidRDefault="00DB5B1B" w:rsidP="004C3665">
            <w:pPr>
              <w:pStyle w:val="BodyText"/>
              <w:spacing w:before="60" w:after="60" w:line="280" w:lineRule="atLeast"/>
              <w:jc w:val="center"/>
              <w:rPr>
                <w:rFonts w:asciiTheme="minorHAnsi" w:hAnsiTheme="minorHAnsi"/>
                <w:b/>
                <w:sz w:val="22"/>
                <w:szCs w:val="22"/>
              </w:rPr>
            </w:pPr>
          </w:p>
        </w:tc>
        <w:tc>
          <w:tcPr>
            <w:tcW w:w="4963" w:type="dxa"/>
            <w:shd w:val="clear" w:color="auto" w:fill="44546A" w:themeFill="text2"/>
          </w:tcPr>
          <w:p w14:paraId="788F6AE0" w14:textId="77777777" w:rsidR="00DB5B1B" w:rsidRDefault="00DB5B1B" w:rsidP="004C3665">
            <w:pPr>
              <w:pStyle w:val="BodyText"/>
              <w:spacing w:before="60" w:after="60" w:line="280" w:lineRule="atLeast"/>
              <w:ind w:left="66"/>
              <w:rPr>
                <w:rFonts w:asciiTheme="minorHAnsi" w:hAnsiTheme="minorHAnsi"/>
                <w:bCs/>
                <w:sz w:val="22"/>
                <w:szCs w:val="22"/>
              </w:rPr>
            </w:pPr>
          </w:p>
        </w:tc>
        <w:tc>
          <w:tcPr>
            <w:tcW w:w="983" w:type="dxa"/>
            <w:shd w:val="clear" w:color="auto" w:fill="44546A" w:themeFill="text2"/>
          </w:tcPr>
          <w:p w14:paraId="3104050B"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02423F9B"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DB5B1B" w:rsidRPr="00323A28" w14:paraId="49396792" w14:textId="77777777" w:rsidTr="000D0CAC">
        <w:trPr>
          <w:cantSplit/>
          <w:trHeight w:val="144"/>
        </w:trPr>
        <w:tc>
          <w:tcPr>
            <w:tcW w:w="704" w:type="dxa"/>
            <w:shd w:val="clear" w:color="auto" w:fill="auto"/>
          </w:tcPr>
          <w:p w14:paraId="701D1382" w14:textId="43D5C8F0" w:rsidR="00DB5B1B" w:rsidRDefault="005942D3" w:rsidP="004C3665">
            <w:pPr>
              <w:pStyle w:val="BodyText"/>
              <w:spacing w:before="60" w:after="60" w:line="280" w:lineRule="atLeast"/>
              <w:jc w:val="center"/>
              <w:rPr>
                <w:rFonts w:asciiTheme="minorHAnsi" w:hAnsiTheme="minorHAnsi"/>
                <w:b/>
                <w:sz w:val="22"/>
                <w:szCs w:val="22"/>
              </w:rPr>
            </w:pPr>
            <w:r>
              <w:rPr>
                <w:rFonts w:asciiTheme="minorHAnsi" w:hAnsiTheme="minorHAnsi"/>
                <w:b/>
                <w:sz w:val="22"/>
                <w:szCs w:val="22"/>
              </w:rPr>
              <w:t>E</w:t>
            </w:r>
          </w:p>
        </w:tc>
        <w:tc>
          <w:tcPr>
            <w:tcW w:w="4963" w:type="dxa"/>
            <w:shd w:val="clear" w:color="auto" w:fill="auto"/>
          </w:tcPr>
          <w:p w14:paraId="26824F2D" w14:textId="73AE961C" w:rsidR="00DB5B1B" w:rsidRPr="00DB5B1B" w:rsidRDefault="006B4F0C" w:rsidP="00000819">
            <w:pPr>
              <w:pStyle w:val="BodyText"/>
              <w:spacing w:before="60" w:after="60" w:line="280" w:lineRule="atLeast"/>
              <w:rPr>
                <w:rFonts w:asciiTheme="minorHAnsi" w:hAnsiTheme="minorHAnsi"/>
                <w:b/>
                <w:sz w:val="22"/>
                <w:szCs w:val="22"/>
              </w:rPr>
            </w:pPr>
            <w:r>
              <w:rPr>
                <w:rFonts w:asciiTheme="minorHAnsi" w:hAnsiTheme="minorHAnsi"/>
                <w:b/>
                <w:sz w:val="22"/>
                <w:szCs w:val="22"/>
              </w:rPr>
              <w:t>DATA MANAGEMENT</w:t>
            </w:r>
          </w:p>
        </w:tc>
        <w:tc>
          <w:tcPr>
            <w:tcW w:w="983" w:type="dxa"/>
            <w:shd w:val="clear" w:color="auto" w:fill="auto"/>
          </w:tcPr>
          <w:p w14:paraId="70242904" w14:textId="77777777" w:rsidR="00DB5B1B" w:rsidRPr="00323A28" w:rsidRDefault="00DB5B1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6467D15" w14:textId="77777777" w:rsidR="00DB5B1B" w:rsidRPr="00323A28" w:rsidRDefault="00DB5B1B" w:rsidP="004C3665">
            <w:pPr>
              <w:pStyle w:val="BodyText"/>
              <w:spacing w:before="60" w:after="60" w:line="280" w:lineRule="atLeast"/>
              <w:rPr>
                <w:rFonts w:asciiTheme="minorHAnsi" w:hAnsiTheme="minorHAnsi" w:cs="Arial"/>
                <w:bCs/>
                <w:sz w:val="22"/>
                <w:szCs w:val="22"/>
              </w:rPr>
            </w:pPr>
          </w:p>
        </w:tc>
      </w:tr>
      <w:tr w:rsidR="004C3665" w:rsidRPr="00323A28" w14:paraId="4DD6B06B" w14:textId="77777777" w:rsidTr="000D0CAC">
        <w:trPr>
          <w:cantSplit/>
        </w:trPr>
        <w:tc>
          <w:tcPr>
            <w:tcW w:w="704" w:type="dxa"/>
            <w:shd w:val="clear" w:color="auto" w:fill="auto"/>
          </w:tcPr>
          <w:p w14:paraId="3C3070E8" w14:textId="074711D2" w:rsidR="004C3665" w:rsidRDefault="001D6ADC"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296838C4" w14:textId="45A72407" w:rsidR="004C3665" w:rsidRDefault="00CE7CA1"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The IVR System shall provide a structured method for incorporating new data into the System.  </w:t>
            </w:r>
          </w:p>
        </w:tc>
        <w:tc>
          <w:tcPr>
            <w:tcW w:w="983" w:type="dxa"/>
            <w:shd w:val="clear" w:color="auto" w:fill="auto"/>
          </w:tcPr>
          <w:p w14:paraId="1E5691CB" w14:textId="77777777" w:rsidR="004C3665" w:rsidRPr="00323A28" w:rsidRDefault="004C3665"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A23E35F" w14:textId="77777777" w:rsidR="004C3665" w:rsidRPr="00323A28" w:rsidRDefault="004C3665" w:rsidP="004C3665">
            <w:pPr>
              <w:pStyle w:val="BodyText"/>
              <w:spacing w:before="60" w:after="60" w:line="280" w:lineRule="atLeast"/>
              <w:rPr>
                <w:rFonts w:asciiTheme="minorHAnsi" w:hAnsiTheme="minorHAnsi" w:cs="Arial"/>
                <w:bCs/>
                <w:sz w:val="22"/>
                <w:szCs w:val="22"/>
              </w:rPr>
            </w:pPr>
          </w:p>
        </w:tc>
      </w:tr>
      <w:tr w:rsidR="004C3665" w:rsidRPr="00323A28" w14:paraId="5A5B7DE9" w14:textId="77777777" w:rsidTr="000D0CAC">
        <w:trPr>
          <w:cantSplit/>
        </w:trPr>
        <w:tc>
          <w:tcPr>
            <w:tcW w:w="704" w:type="dxa"/>
            <w:shd w:val="clear" w:color="auto" w:fill="auto"/>
          </w:tcPr>
          <w:p w14:paraId="4B8A10E8" w14:textId="381DECE5" w:rsidR="004C3665" w:rsidRDefault="00CE7CA1"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0AB7813B" w14:textId="1AC7C9D6" w:rsidR="004C3665" w:rsidRDefault="00CE7CA1" w:rsidP="001D6AD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Multiple data sets shall be supported such that the administrator may edit, copy, make available, compare, archive and otherwise manipulate the data as needed </w:t>
            </w:r>
          </w:p>
        </w:tc>
        <w:tc>
          <w:tcPr>
            <w:tcW w:w="983" w:type="dxa"/>
            <w:shd w:val="clear" w:color="auto" w:fill="auto"/>
          </w:tcPr>
          <w:p w14:paraId="3CE56BF5" w14:textId="77777777" w:rsidR="004C3665" w:rsidRPr="00323A28" w:rsidRDefault="004C3665"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86B6055" w14:textId="77777777" w:rsidR="004C3665" w:rsidRPr="00323A28" w:rsidRDefault="004C3665" w:rsidP="004C3665">
            <w:pPr>
              <w:pStyle w:val="BodyText"/>
              <w:spacing w:before="60" w:after="60" w:line="280" w:lineRule="atLeast"/>
              <w:rPr>
                <w:rFonts w:asciiTheme="minorHAnsi" w:hAnsiTheme="minorHAnsi" w:cs="Arial"/>
                <w:bCs/>
                <w:sz w:val="22"/>
                <w:szCs w:val="22"/>
              </w:rPr>
            </w:pPr>
          </w:p>
        </w:tc>
      </w:tr>
      <w:tr w:rsidR="00F636EF" w:rsidRPr="00323A28" w14:paraId="3D59EF44" w14:textId="77777777" w:rsidTr="000D0CAC">
        <w:trPr>
          <w:cantSplit/>
        </w:trPr>
        <w:tc>
          <w:tcPr>
            <w:tcW w:w="704" w:type="dxa"/>
            <w:shd w:val="clear" w:color="auto" w:fill="auto"/>
          </w:tcPr>
          <w:p w14:paraId="6D72C65B" w14:textId="232B9EC2" w:rsidR="00F636EF" w:rsidRDefault="00F636EF"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673077EF" w14:textId="0EEA18E6" w:rsidR="00F636EF" w:rsidRDefault="00F636EF" w:rsidP="001D6AD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The System shall permit organizing and reviewing statistical data retrieved by the </w:t>
            </w:r>
            <w:r w:rsidR="00681B51">
              <w:rPr>
                <w:rFonts w:asciiTheme="minorHAnsi" w:hAnsiTheme="minorHAnsi" w:cs="Arial"/>
                <w:bCs/>
                <w:sz w:val="22"/>
                <w:szCs w:val="22"/>
              </w:rPr>
              <w:t>s</w:t>
            </w:r>
            <w:r>
              <w:rPr>
                <w:rFonts w:asciiTheme="minorHAnsi" w:hAnsiTheme="minorHAnsi" w:cs="Arial"/>
                <w:bCs/>
                <w:sz w:val="22"/>
                <w:szCs w:val="22"/>
              </w:rPr>
              <w:t>ystem for reporting to management for the purpose of evaluating IVR System usage, call transfer requests and specific function, route or directional requests within the System</w:t>
            </w:r>
          </w:p>
        </w:tc>
        <w:tc>
          <w:tcPr>
            <w:tcW w:w="983" w:type="dxa"/>
            <w:shd w:val="clear" w:color="auto" w:fill="auto"/>
          </w:tcPr>
          <w:p w14:paraId="4975F4CC" w14:textId="77777777" w:rsidR="00F636EF" w:rsidRPr="00323A28" w:rsidRDefault="00F636EF"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D3D224E" w14:textId="77777777" w:rsidR="00F636EF" w:rsidRPr="00323A28" w:rsidRDefault="00F636EF" w:rsidP="004C3665">
            <w:pPr>
              <w:pStyle w:val="BodyText"/>
              <w:spacing w:before="60" w:after="60" w:line="280" w:lineRule="atLeast"/>
              <w:rPr>
                <w:rFonts w:asciiTheme="minorHAnsi" w:hAnsiTheme="minorHAnsi" w:cs="Arial"/>
                <w:bCs/>
                <w:sz w:val="22"/>
                <w:szCs w:val="22"/>
              </w:rPr>
            </w:pPr>
          </w:p>
        </w:tc>
      </w:tr>
      <w:tr w:rsidR="001D6ADC" w:rsidRPr="00323A28" w14:paraId="31BF21C0" w14:textId="77777777" w:rsidTr="000D0CAC">
        <w:trPr>
          <w:cantSplit/>
        </w:trPr>
        <w:tc>
          <w:tcPr>
            <w:tcW w:w="704" w:type="dxa"/>
            <w:shd w:val="clear" w:color="auto" w:fill="auto"/>
          </w:tcPr>
          <w:p w14:paraId="5A8D79D2" w14:textId="3233BBA2" w:rsidR="001D6ADC" w:rsidRDefault="005942D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963" w:type="dxa"/>
            <w:shd w:val="clear" w:color="auto" w:fill="auto"/>
          </w:tcPr>
          <w:p w14:paraId="00875884" w14:textId="13DD08A5" w:rsidR="001D6ADC" w:rsidRDefault="00F636EF" w:rsidP="001D6AD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Specify the maximum number of data sets supported by the system, and what the requirements or limitations are if additional data sets are needed in the future</w:t>
            </w:r>
          </w:p>
        </w:tc>
        <w:tc>
          <w:tcPr>
            <w:tcW w:w="983" w:type="dxa"/>
            <w:shd w:val="clear" w:color="auto" w:fill="auto"/>
          </w:tcPr>
          <w:p w14:paraId="635B70A8" w14:textId="77777777" w:rsidR="001D6ADC" w:rsidRPr="00323A28" w:rsidRDefault="001D6AD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5FDB96B" w14:textId="77777777" w:rsidR="001D6ADC" w:rsidRPr="00323A28" w:rsidRDefault="001D6ADC" w:rsidP="004C3665">
            <w:pPr>
              <w:pStyle w:val="BodyText"/>
              <w:spacing w:before="60" w:after="60" w:line="280" w:lineRule="atLeast"/>
              <w:rPr>
                <w:rFonts w:asciiTheme="minorHAnsi" w:hAnsiTheme="minorHAnsi" w:cs="Arial"/>
                <w:bCs/>
                <w:sz w:val="22"/>
                <w:szCs w:val="22"/>
              </w:rPr>
            </w:pPr>
          </w:p>
        </w:tc>
      </w:tr>
      <w:tr w:rsidR="001D6ADC" w:rsidRPr="00323A28" w14:paraId="0C8E703B" w14:textId="77777777" w:rsidTr="000D0CAC">
        <w:trPr>
          <w:cantSplit/>
        </w:trPr>
        <w:tc>
          <w:tcPr>
            <w:tcW w:w="704" w:type="dxa"/>
            <w:shd w:val="clear" w:color="auto" w:fill="auto"/>
          </w:tcPr>
          <w:p w14:paraId="79EF55B3" w14:textId="178473D8" w:rsidR="001D6ADC" w:rsidRDefault="005942D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963" w:type="dxa"/>
            <w:shd w:val="clear" w:color="auto" w:fill="auto"/>
          </w:tcPr>
          <w:p w14:paraId="6DB7A1A5" w14:textId="2A4047AC" w:rsidR="001D6ADC" w:rsidRDefault="00F636EF" w:rsidP="001D6AD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Explain the criteria for identifying data sets within the IVR System</w:t>
            </w:r>
          </w:p>
        </w:tc>
        <w:tc>
          <w:tcPr>
            <w:tcW w:w="983" w:type="dxa"/>
            <w:shd w:val="clear" w:color="auto" w:fill="auto"/>
          </w:tcPr>
          <w:p w14:paraId="38C12D41" w14:textId="77777777" w:rsidR="001D6ADC" w:rsidRPr="00323A28" w:rsidRDefault="001D6AD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5F1E942" w14:textId="77777777" w:rsidR="001D6ADC" w:rsidRPr="00323A28" w:rsidRDefault="001D6ADC" w:rsidP="004C3665">
            <w:pPr>
              <w:pStyle w:val="BodyText"/>
              <w:spacing w:before="60" w:after="60" w:line="280" w:lineRule="atLeast"/>
              <w:rPr>
                <w:rFonts w:asciiTheme="minorHAnsi" w:hAnsiTheme="minorHAnsi" w:cs="Arial"/>
                <w:bCs/>
                <w:sz w:val="22"/>
                <w:szCs w:val="22"/>
              </w:rPr>
            </w:pPr>
          </w:p>
        </w:tc>
      </w:tr>
      <w:tr w:rsidR="001D6ADC" w:rsidRPr="00323A28" w14:paraId="51BBA5D3" w14:textId="77777777" w:rsidTr="000D0CAC">
        <w:trPr>
          <w:cantSplit/>
        </w:trPr>
        <w:tc>
          <w:tcPr>
            <w:tcW w:w="704" w:type="dxa"/>
            <w:shd w:val="clear" w:color="auto" w:fill="auto"/>
          </w:tcPr>
          <w:p w14:paraId="684DB4BE" w14:textId="3799D1FC" w:rsidR="001D6ADC" w:rsidRDefault="005942D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lastRenderedPageBreak/>
              <w:t>6</w:t>
            </w:r>
          </w:p>
        </w:tc>
        <w:tc>
          <w:tcPr>
            <w:tcW w:w="4963" w:type="dxa"/>
            <w:shd w:val="clear" w:color="auto" w:fill="auto"/>
          </w:tcPr>
          <w:p w14:paraId="081BDA4F" w14:textId="774E9CB6" w:rsidR="001D6ADC" w:rsidRDefault="00F636EF" w:rsidP="001D6AD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The administrator shall have the ability to delete data sets within the IVR System</w:t>
            </w:r>
          </w:p>
        </w:tc>
        <w:tc>
          <w:tcPr>
            <w:tcW w:w="983" w:type="dxa"/>
            <w:shd w:val="clear" w:color="auto" w:fill="auto"/>
          </w:tcPr>
          <w:p w14:paraId="2F92B0CA" w14:textId="77777777" w:rsidR="001D6ADC" w:rsidRPr="00323A28" w:rsidRDefault="001D6AD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994EFAE" w14:textId="77777777" w:rsidR="001D6ADC" w:rsidRPr="00323A28" w:rsidRDefault="001D6ADC" w:rsidP="004C3665">
            <w:pPr>
              <w:pStyle w:val="BodyText"/>
              <w:spacing w:before="60" w:after="60" w:line="280" w:lineRule="atLeast"/>
              <w:rPr>
                <w:rFonts w:asciiTheme="minorHAnsi" w:hAnsiTheme="minorHAnsi" w:cs="Arial"/>
                <w:bCs/>
                <w:sz w:val="22"/>
                <w:szCs w:val="22"/>
              </w:rPr>
            </w:pPr>
          </w:p>
        </w:tc>
      </w:tr>
      <w:tr w:rsidR="00F636EF" w:rsidRPr="00323A28" w14:paraId="738BA2CA" w14:textId="77777777" w:rsidTr="000D0CAC">
        <w:trPr>
          <w:cantSplit/>
        </w:trPr>
        <w:tc>
          <w:tcPr>
            <w:tcW w:w="704" w:type="dxa"/>
            <w:shd w:val="clear" w:color="auto" w:fill="auto"/>
          </w:tcPr>
          <w:p w14:paraId="12D5B785" w14:textId="23CDE16F" w:rsidR="00F636EF" w:rsidRDefault="005942D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7</w:t>
            </w:r>
          </w:p>
        </w:tc>
        <w:tc>
          <w:tcPr>
            <w:tcW w:w="4963" w:type="dxa"/>
            <w:shd w:val="clear" w:color="auto" w:fill="auto"/>
          </w:tcPr>
          <w:p w14:paraId="2BEE2855" w14:textId="20FF8BCF" w:rsidR="00F636EF" w:rsidRDefault="00F636EF" w:rsidP="001D6AD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Processes for incorporating new schedule data into the IVR System must </w:t>
            </w:r>
            <w:proofErr w:type="gramStart"/>
            <w:r>
              <w:rPr>
                <w:rFonts w:asciiTheme="minorHAnsi" w:hAnsiTheme="minorHAnsi" w:cs="Arial"/>
                <w:bCs/>
                <w:sz w:val="22"/>
                <w:szCs w:val="22"/>
              </w:rPr>
              <w:t>be manually initiated</w:t>
            </w:r>
            <w:proofErr w:type="gramEnd"/>
            <w:r>
              <w:rPr>
                <w:rFonts w:asciiTheme="minorHAnsi" w:hAnsiTheme="minorHAnsi" w:cs="Arial"/>
                <w:bCs/>
                <w:sz w:val="22"/>
                <w:szCs w:val="22"/>
              </w:rPr>
              <w:t xml:space="preserve"> by the IVR administrator.  The process of incorporating that data is the build process</w:t>
            </w:r>
          </w:p>
        </w:tc>
        <w:tc>
          <w:tcPr>
            <w:tcW w:w="983" w:type="dxa"/>
            <w:shd w:val="clear" w:color="auto" w:fill="auto"/>
          </w:tcPr>
          <w:p w14:paraId="6A8E1580" w14:textId="77777777" w:rsidR="00F636EF" w:rsidRPr="00323A28" w:rsidRDefault="00F636EF"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7DBBA6C" w14:textId="77777777" w:rsidR="00F636EF" w:rsidRPr="00323A28" w:rsidRDefault="00F636EF" w:rsidP="004C3665">
            <w:pPr>
              <w:pStyle w:val="BodyText"/>
              <w:spacing w:before="60" w:after="60" w:line="280" w:lineRule="atLeast"/>
              <w:rPr>
                <w:rFonts w:asciiTheme="minorHAnsi" w:hAnsiTheme="minorHAnsi" w:cs="Arial"/>
                <w:bCs/>
                <w:sz w:val="22"/>
                <w:szCs w:val="22"/>
              </w:rPr>
            </w:pPr>
          </w:p>
        </w:tc>
      </w:tr>
      <w:tr w:rsidR="00F636EF" w:rsidRPr="00323A28" w14:paraId="6F84E752" w14:textId="77777777" w:rsidTr="000D0CAC">
        <w:trPr>
          <w:cantSplit/>
        </w:trPr>
        <w:tc>
          <w:tcPr>
            <w:tcW w:w="704" w:type="dxa"/>
            <w:shd w:val="clear" w:color="auto" w:fill="auto"/>
          </w:tcPr>
          <w:p w14:paraId="39D7B529" w14:textId="4E89A239" w:rsidR="00F636EF" w:rsidRDefault="005942D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8</w:t>
            </w:r>
          </w:p>
        </w:tc>
        <w:tc>
          <w:tcPr>
            <w:tcW w:w="4963" w:type="dxa"/>
            <w:shd w:val="clear" w:color="auto" w:fill="auto"/>
          </w:tcPr>
          <w:p w14:paraId="234DC488" w14:textId="6874288F" w:rsidR="00F636EF" w:rsidRDefault="00F636EF" w:rsidP="001D6AD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The administrator must be able to specify the data set to </w:t>
            </w:r>
            <w:proofErr w:type="gramStart"/>
            <w:r>
              <w:rPr>
                <w:rFonts w:asciiTheme="minorHAnsi" w:hAnsiTheme="minorHAnsi" w:cs="Arial"/>
                <w:bCs/>
                <w:sz w:val="22"/>
                <w:szCs w:val="22"/>
              </w:rPr>
              <w:t>be incorporated</w:t>
            </w:r>
            <w:proofErr w:type="gramEnd"/>
            <w:r>
              <w:rPr>
                <w:rFonts w:asciiTheme="minorHAnsi" w:hAnsiTheme="minorHAnsi" w:cs="Arial"/>
                <w:bCs/>
                <w:sz w:val="22"/>
                <w:szCs w:val="22"/>
              </w:rPr>
              <w:t xml:space="preserve"> into the IVR System.  Contractor must indicate the criteria and process for identifying required source data when new transit data becomes available</w:t>
            </w:r>
          </w:p>
        </w:tc>
        <w:tc>
          <w:tcPr>
            <w:tcW w:w="983" w:type="dxa"/>
            <w:shd w:val="clear" w:color="auto" w:fill="auto"/>
          </w:tcPr>
          <w:p w14:paraId="797958B0" w14:textId="77777777" w:rsidR="00F636EF" w:rsidRPr="00323A28" w:rsidRDefault="00F636EF"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F4C5C7C" w14:textId="77777777" w:rsidR="00F636EF" w:rsidRPr="00323A28" w:rsidRDefault="00F636EF" w:rsidP="004C3665">
            <w:pPr>
              <w:pStyle w:val="BodyText"/>
              <w:spacing w:before="60" w:after="60" w:line="280" w:lineRule="atLeast"/>
              <w:rPr>
                <w:rFonts w:asciiTheme="minorHAnsi" w:hAnsiTheme="minorHAnsi" w:cs="Arial"/>
                <w:bCs/>
                <w:sz w:val="22"/>
                <w:szCs w:val="22"/>
              </w:rPr>
            </w:pPr>
          </w:p>
        </w:tc>
      </w:tr>
      <w:tr w:rsidR="00F636EF" w:rsidRPr="00323A28" w14:paraId="18C946CB" w14:textId="77777777" w:rsidTr="000D0CAC">
        <w:trPr>
          <w:cantSplit/>
        </w:trPr>
        <w:tc>
          <w:tcPr>
            <w:tcW w:w="704" w:type="dxa"/>
            <w:shd w:val="clear" w:color="auto" w:fill="auto"/>
          </w:tcPr>
          <w:p w14:paraId="07B2AFB4" w14:textId="466BAFDF" w:rsidR="00F636EF" w:rsidRDefault="005942D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9</w:t>
            </w:r>
          </w:p>
        </w:tc>
        <w:tc>
          <w:tcPr>
            <w:tcW w:w="4963" w:type="dxa"/>
            <w:shd w:val="clear" w:color="auto" w:fill="auto"/>
          </w:tcPr>
          <w:p w14:paraId="6D0B51ED" w14:textId="082BBD72" w:rsidR="00F636EF" w:rsidRPr="00F636EF" w:rsidRDefault="00F636EF" w:rsidP="001D6ADC">
            <w:pPr>
              <w:pStyle w:val="BodyText"/>
              <w:spacing w:before="60" w:after="60" w:line="280" w:lineRule="atLeast"/>
              <w:rPr>
                <w:rFonts w:asciiTheme="minorHAnsi" w:hAnsiTheme="minorHAnsi" w:cstheme="minorHAnsi"/>
                <w:bCs/>
                <w:sz w:val="22"/>
                <w:szCs w:val="22"/>
              </w:rPr>
            </w:pPr>
            <w:r w:rsidRPr="00F636EF">
              <w:rPr>
                <w:rFonts w:asciiTheme="minorHAnsi" w:hAnsiTheme="minorHAnsi" w:cstheme="minorHAnsi"/>
                <w:sz w:val="22"/>
                <w:szCs w:val="22"/>
              </w:rPr>
              <w:t>When new transit data is available in the source system, and identified by the</w:t>
            </w:r>
            <w:r w:rsidRPr="00F636EF">
              <w:rPr>
                <w:rFonts w:asciiTheme="minorHAnsi" w:hAnsiTheme="minorHAnsi" w:cstheme="minorHAnsi"/>
                <w:spacing w:val="1"/>
                <w:sz w:val="22"/>
                <w:szCs w:val="22"/>
              </w:rPr>
              <w:t xml:space="preserve"> </w:t>
            </w:r>
            <w:r w:rsidRPr="00F636EF">
              <w:rPr>
                <w:rFonts w:asciiTheme="minorHAnsi" w:hAnsiTheme="minorHAnsi" w:cstheme="minorHAnsi"/>
                <w:sz w:val="22"/>
                <w:szCs w:val="22"/>
              </w:rPr>
              <w:t>administrator for a build, the IVR System shall provide comparison of the new</w:t>
            </w:r>
            <w:r w:rsidRPr="00F636EF">
              <w:rPr>
                <w:rFonts w:asciiTheme="minorHAnsi" w:hAnsiTheme="minorHAnsi" w:cstheme="minorHAnsi"/>
                <w:spacing w:val="1"/>
                <w:sz w:val="22"/>
                <w:szCs w:val="22"/>
              </w:rPr>
              <w:t xml:space="preserve"> </w:t>
            </w:r>
            <w:r w:rsidRPr="00F636EF">
              <w:rPr>
                <w:rFonts w:asciiTheme="minorHAnsi" w:hAnsiTheme="minorHAnsi" w:cstheme="minorHAnsi"/>
                <w:sz w:val="22"/>
                <w:szCs w:val="22"/>
              </w:rPr>
              <w:t>data with another transit schedule data set in the IVR System.</w:t>
            </w:r>
            <w:r w:rsidRPr="00F636EF">
              <w:rPr>
                <w:rFonts w:asciiTheme="minorHAnsi" w:hAnsiTheme="minorHAnsi" w:cstheme="minorHAnsi"/>
                <w:spacing w:val="1"/>
                <w:sz w:val="22"/>
                <w:szCs w:val="22"/>
              </w:rPr>
              <w:t xml:space="preserve"> </w:t>
            </w:r>
            <w:r w:rsidRPr="00F636EF">
              <w:rPr>
                <w:rFonts w:asciiTheme="minorHAnsi" w:hAnsiTheme="minorHAnsi" w:cstheme="minorHAnsi"/>
                <w:sz w:val="22"/>
                <w:szCs w:val="22"/>
              </w:rPr>
              <w:t>Differences</w:t>
            </w:r>
            <w:r w:rsidRPr="00F636EF">
              <w:rPr>
                <w:rFonts w:asciiTheme="minorHAnsi" w:hAnsiTheme="minorHAnsi" w:cstheme="minorHAnsi"/>
                <w:spacing w:val="1"/>
                <w:sz w:val="22"/>
                <w:szCs w:val="22"/>
              </w:rPr>
              <w:t xml:space="preserve"> </w:t>
            </w:r>
            <w:r w:rsidRPr="00F636EF">
              <w:rPr>
                <w:rFonts w:asciiTheme="minorHAnsi" w:hAnsiTheme="minorHAnsi" w:cstheme="minorHAnsi"/>
                <w:sz w:val="22"/>
                <w:szCs w:val="22"/>
              </w:rPr>
              <w:t>between the two shall be clearly indicated so that the administrator can identify</w:t>
            </w:r>
            <w:r w:rsidRPr="00F636EF">
              <w:rPr>
                <w:rFonts w:asciiTheme="minorHAnsi" w:hAnsiTheme="minorHAnsi" w:cstheme="minorHAnsi"/>
                <w:spacing w:val="1"/>
                <w:sz w:val="22"/>
                <w:szCs w:val="22"/>
              </w:rPr>
              <w:t xml:space="preserve"> </w:t>
            </w:r>
            <w:r w:rsidRPr="00F636EF">
              <w:rPr>
                <w:rFonts w:asciiTheme="minorHAnsi" w:hAnsiTheme="minorHAnsi" w:cstheme="minorHAnsi"/>
                <w:sz w:val="22"/>
                <w:szCs w:val="22"/>
              </w:rPr>
              <w:t>key</w:t>
            </w:r>
            <w:r w:rsidRPr="00F636EF">
              <w:rPr>
                <w:rFonts w:asciiTheme="minorHAnsi" w:hAnsiTheme="minorHAnsi" w:cstheme="minorHAnsi"/>
                <w:spacing w:val="-2"/>
                <w:sz w:val="22"/>
                <w:szCs w:val="22"/>
              </w:rPr>
              <w:t xml:space="preserve"> </w:t>
            </w:r>
            <w:r w:rsidRPr="00F636EF">
              <w:rPr>
                <w:rFonts w:asciiTheme="minorHAnsi" w:hAnsiTheme="minorHAnsi" w:cstheme="minorHAnsi"/>
                <w:sz w:val="22"/>
                <w:szCs w:val="22"/>
              </w:rPr>
              <w:t>changes</w:t>
            </w:r>
            <w:r w:rsidRPr="00F636EF">
              <w:rPr>
                <w:rFonts w:asciiTheme="minorHAnsi" w:hAnsiTheme="minorHAnsi" w:cstheme="minorHAnsi"/>
                <w:spacing w:val="-2"/>
                <w:sz w:val="22"/>
                <w:szCs w:val="22"/>
              </w:rPr>
              <w:t xml:space="preserve"> </w:t>
            </w:r>
            <w:proofErr w:type="gramStart"/>
            <w:r w:rsidRPr="00F636EF">
              <w:rPr>
                <w:rFonts w:asciiTheme="minorHAnsi" w:hAnsiTheme="minorHAnsi" w:cstheme="minorHAnsi"/>
                <w:sz w:val="22"/>
                <w:szCs w:val="22"/>
              </w:rPr>
              <w:t>at</w:t>
            </w:r>
            <w:r w:rsidRPr="00F636EF">
              <w:rPr>
                <w:rFonts w:asciiTheme="minorHAnsi" w:hAnsiTheme="minorHAnsi" w:cstheme="minorHAnsi"/>
                <w:spacing w:val="-1"/>
                <w:sz w:val="22"/>
                <w:szCs w:val="22"/>
              </w:rPr>
              <w:t xml:space="preserve"> </w:t>
            </w:r>
            <w:r w:rsidRPr="00F636EF">
              <w:rPr>
                <w:rFonts w:asciiTheme="minorHAnsi" w:hAnsiTheme="minorHAnsi" w:cstheme="minorHAnsi"/>
                <w:sz w:val="22"/>
                <w:szCs w:val="22"/>
              </w:rPr>
              <w:t>a</w:t>
            </w:r>
            <w:r w:rsidRPr="00F636EF">
              <w:rPr>
                <w:rFonts w:asciiTheme="minorHAnsi" w:hAnsiTheme="minorHAnsi" w:cstheme="minorHAnsi"/>
                <w:spacing w:val="-2"/>
                <w:sz w:val="22"/>
                <w:szCs w:val="22"/>
              </w:rPr>
              <w:t xml:space="preserve"> </w:t>
            </w:r>
            <w:r w:rsidRPr="00F636EF">
              <w:rPr>
                <w:rFonts w:asciiTheme="minorHAnsi" w:hAnsiTheme="minorHAnsi" w:cstheme="minorHAnsi"/>
                <w:sz w:val="22"/>
                <w:szCs w:val="22"/>
              </w:rPr>
              <w:t>glance</w:t>
            </w:r>
            <w:proofErr w:type="gramEnd"/>
            <w:r w:rsidRPr="00F636EF">
              <w:rPr>
                <w:rFonts w:asciiTheme="minorHAnsi" w:hAnsiTheme="minorHAnsi" w:cstheme="minorHAnsi"/>
                <w:sz w:val="22"/>
                <w:szCs w:val="22"/>
              </w:rPr>
              <w:t>.</w:t>
            </w:r>
          </w:p>
        </w:tc>
        <w:tc>
          <w:tcPr>
            <w:tcW w:w="983" w:type="dxa"/>
            <w:shd w:val="clear" w:color="auto" w:fill="auto"/>
          </w:tcPr>
          <w:p w14:paraId="6652D125" w14:textId="77777777" w:rsidR="00F636EF" w:rsidRPr="00323A28" w:rsidRDefault="00F636EF"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22E6444" w14:textId="77777777" w:rsidR="00F636EF" w:rsidRPr="00323A28" w:rsidRDefault="00F636EF" w:rsidP="004C3665">
            <w:pPr>
              <w:pStyle w:val="BodyText"/>
              <w:spacing w:before="60" w:after="60" w:line="280" w:lineRule="atLeast"/>
              <w:rPr>
                <w:rFonts w:asciiTheme="minorHAnsi" w:hAnsiTheme="minorHAnsi" w:cs="Arial"/>
                <w:bCs/>
                <w:sz w:val="22"/>
                <w:szCs w:val="22"/>
              </w:rPr>
            </w:pPr>
          </w:p>
        </w:tc>
      </w:tr>
      <w:tr w:rsidR="001D6ADC" w:rsidRPr="00323A28" w14:paraId="2B0590C7" w14:textId="77777777" w:rsidTr="000D0CAC">
        <w:trPr>
          <w:cantSplit/>
        </w:trPr>
        <w:tc>
          <w:tcPr>
            <w:tcW w:w="704" w:type="dxa"/>
            <w:shd w:val="clear" w:color="auto" w:fill="auto"/>
          </w:tcPr>
          <w:p w14:paraId="433CD3C9" w14:textId="248429E3" w:rsidR="001D6ADC" w:rsidRDefault="005942D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10</w:t>
            </w:r>
          </w:p>
        </w:tc>
        <w:tc>
          <w:tcPr>
            <w:tcW w:w="4963" w:type="dxa"/>
            <w:shd w:val="clear" w:color="auto" w:fill="auto"/>
          </w:tcPr>
          <w:p w14:paraId="0F95AEF6" w14:textId="53886AFF" w:rsidR="001D6ADC" w:rsidRDefault="00846924" w:rsidP="001D6AD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Identify the default report format for data comparisons and what multiple formats are available</w:t>
            </w:r>
          </w:p>
        </w:tc>
        <w:tc>
          <w:tcPr>
            <w:tcW w:w="983" w:type="dxa"/>
            <w:shd w:val="clear" w:color="auto" w:fill="auto"/>
          </w:tcPr>
          <w:p w14:paraId="7C65C292" w14:textId="77777777" w:rsidR="001D6ADC" w:rsidRPr="00323A28" w:rsidRDefault="001D6AD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6E64583" w14:textId="77777777" w:rsidR="001D6ADC" w:rsidRPr="00323A28" w:rsidRDefault="001D6ADC" w:rsidP="004C3665">
            <w:pPr>
              <w:pStyle w:val="BodyText"/>
              <w:spacing w:before="60" w:after="60" w:line="280" w:lineRule="atLeast"/>
              <w:rPr>
                <w:rFonts w:asciiTheme="minorHAnsi" w:hAnsiTheme="minorHAnsi" w:cs="Arial"/>
                <w:bCs/>
                <w:sz w:val="22"/>
                <w:szCs w:val="22"/>
              </w:rPr>
            </w:pPr>
          </w:p>
        </w:tc>
      </w:tr>
      <w:tr w:rsidR="001D6ADC" w:rsidRPr="00323A28" w14:paraId="433C39FF" w14:textId="77777777" w:rsidTr="000D0CAC">
        <w:trPr>
          <w:cantSplit/>
        </w:trPr>
        <w:tc>
          <w:tcPr>
            <w:tcW w:w="704" w:type="dxa"/>
            <w:shd w:val="clear" w:color="auto" w:fill="auto"/>
          </w:tcPr>
          <w:p w14:paraId="3C3D9DD7" w14:textId="43590D50" w:rsidR="001D6ADC" w:rsidRDefault="00846924"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5942D3">
              <w:rPr>
                <w:rFonts w:asciiTheme="minorHAnsi" w:hAnsiTheme="minorHAnsi" w:cs="Arial"/>
                <w:bCs/>
                <w:sz w:val="22"/>
                <w:szCs w:val="22"/>
              </w:rPr>
              <w:t>1</w:t>
            </w:r>
          </w:p>
        </w:tc>
        <w:tc>
          <w:tcPr>
            <w:tcW w:w="4963" w:type="dxa"/>
            <w:shd w:val="clear" w:color="auto" w:fill="auto"/>
          </w:tcPr>
          <w:p w14:paraId="22DD11F5" w14:textId="69175484" w:rsidR="001D6ADC" w:rsidRDefault="00846924" w:rsidP="00846924">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Identify printing options for data change information </w:t>
            </w:r>
          </w:p>
        </w:tc>
        <w:tc>
          <w:tcPr>
            <w:tcW w:w="983" w:type="dxa"/>
            <w:shd w:val="clear" w:color="auto" w:fill="auto"/>
          </w:tcPr>
          <w:p w14:paraId="1606971C" w14:textId="77777777" w:rsidR="001D6ADC" w:rsidRPr="00323A28" w:rsidRDefault="001D6AD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5DFBC01" w14:textId="77777777" w:rsidR="001D6ADC" w:rsidRPr="00323A28" w:rsidRDefault="001D6ADC" w:rsidP="004C3665">
            <w:pPr>
              <w:pStyle w:val="BodyText"/>
              <w:spacing w:before="60" w:after="60" w:line="280" w:lineRule="atLeast"/>
              <w:rPr>
                <w:rFonts w:asciiTheme="minorHAnsi" w:hAnsiTheme="minorHAnsi" w:cs="Arial"/>
                <w:bCs/>
                <w:sz w:val="22"/>
                <w:szCs w:val="22"/>
              </w:rPr>
            </w:pPr>
          </w:p>
        </w:tc>
      </w:tr>
      <w:tr w:rsidR="001D6ADC" w:rsidRPr="00323A28" w14:paraId="40DD230E" w14:textId="77777777" w:rsidTr="000D0CAC">
        <w:trPr>
          <w:cantSplit/>
        </w:trPr>
        <w:tc>
          <w:tcPr>
            <w:tcW w:w="704" w:type="dxa"/>
            <w:shd w:val="clear" w:color="auto" w:fill="auto"/>
          </w:tcPr>
          <w:p w14:paraId="06F802AA" w14:textId="74A8AC28" w:rsidR="001D6ADC" w:rsidRDefault="00846924"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5942D3">
              <w:rPr>
                <w:rFonts w:asciiTheme="minorHAnsi" w:hAnsiTheme="minorHAnsi" w:cs="Arial"/>
                <w:bCs/>
                <w:sz w:val="22"/>
                <w:szCs w:val="22"/>
              </w:rPr>
              <w:t>2</w:t>
            </w:r>
          </w:p>
        </w:tc>
        <w:tc>
          <w:tcPr>
            <w:tcW w:w="4963" w:type="dxa"/>
            <w:shd w:val="clear" w:color="auto" w:fill="auto"/>
          </w:tcPr>
          <w:p w14:paraId="738AF445" w14:textId="38D9AAEE" w:rsidR="001D6ADC" w:rsidRDefault="00846924" w:rsidP="001D6AD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Specify any configurable parameters that govern data change comparisons and when and how the parameters are set</w:t>
            </w:r>
          </w:p>
        </w:tc>
        <w:tc>
          <w:tcPr>
            <w:tcW w:w="983" w:type="dxa"/>
            <w:shd w:val="clear" w:color="auto" w:fill="auto"/>
          </w:tcPr>
          <w:p w14:paraId="34C9E3F8" w14:textId="77777777" w:rsidR="001D6ADC" w:rsidRPr="00323A28" w:rsidRDefault="001D6AD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03B5FF5" w14:textId="77777777" w:rsidR="001D6ADC" w:rsidRPr="00323A28" w:rsidRDefault="001D6ADC" w:rsidP="004C3665">
            <w:pPr>
              <w:pStyle w:val="BodyText"/>
              <w:spacing w:before="60" w:after="60" w:line="280" w:lineRule="atLeast"/>
              <w:rPr>
                <w:rFonts w:asciiTheme="minorHAnsi" w:hAnsiTheme="minorHAnsi" w:cs="Arial"/>
                <w:bCs/>
                <w:sz w:val="22"/>
                <w:szCs w:val="22"/>
              </w:rPr>
            </w:pPr>
          </w:p>
        </w:tc>
      </w:tr>
      <w:tr w:rsidR="001D6ADC" w:rsidRPr="00323A28" w14:paraId="33DDC543" w14:textId="77777777" w:rsidTr="000D0CAC">
        <w:trPr>
          <w:cantSplit/>
        </w:trPr>
        <w:tc>
          <w:tcPr>
            <w:tcW w:w="704" w:type="dxa"/>
            <w:shd w:val="clear" w:color="auto" w:fill="auto"/>
          </w:tcPr>
          <w:p w14:paraId="0283E1DB" w14:textId="35D2542F" w:rsidR="001D6ADC" w:rsidRDefault="00846924"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5942D3">
              <w:rPr>
                <w:rFonts w:asciiTheme="minorHAnsi" w:hAnsiTheme="minorHAnsi" w:cs="Arial"/>
                <w:bCs/>
                <w:sz w:val="22"/>
                <w:szCs w:val="22"/>
              </w:rPr>
              <w:t>3</w:t>
            </w:r>
          </w:p>
        </w:tc>
        <w:tc>
          <w:tcPr>
            <w:tcW w:w="4963" w:type="dxa"/>
            <w:shd w:val="clear" w:color="auto" w:fill="auto"/>
          </w:tcPr>
          <w:p w14:paraId="187C41BD" w14:textId="481A10AC" w:rsidR="001D6ADC" w:rsidRDefault="00846924" w:rsidP="001D6AD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Specify how the administrator can make specific data changes or additions within any data set</w:t>
            </w:r>
          </w:p>
        </w:tc>
        <w:tc>
          <w:tcPr>
            <w:tcW w:w="983" w:type="dxa"/>
            <w:shd w:val="clear" w:color="auto" w:fill="auto"/>
          </w:tcPr>
          <w:p w14:paraId="71F2A575" w14:textId="77777777" w:rsidR="001D6ADC" w:rsidRPr="00323A28" w:rsidRDefault="001D6AD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4C27A62" w14:textId="77777777" w:rsidR="001D6ADC" w:rsidRPr="00323A28" w:rsidRDefault="001D6ADC" w:rsidP="004C3665">
            <w:pPr>
              <w:pStyle w:val="BodyText"/>
              <w:spacing w:before="60" w:after="60" w:line="280" w:lineRule="atLeast"/>
              <w:rPr>
                <w:rFonts w:asciiTheme="minorHAnsi" w:hAnsiTheme="minorHAnsi" w:cs="Arial"/>
                <w:bCs/>
                <w:sz w:val="22"/>
                <w:szCs w:val="22"/>
              </w:rPr>
            </w:pPr>
          </w:p>
        </w:tc>
      </w:tr>
      <w:tr w:rsidR="000929E7" w:rsidRPr="00323A28" w14:paraId="706B7953" w14:textId="77777777" w:rsidTr="000D0CAC">
        <w:trPr>
          <w:cantSplit/>
        </w:trPr>
        <w:tc>
          <w:tcPr>
            <w:tcW w:w="704" w:type="dxa"/>
            <w:shd w:val="clear" w:color="auto" w:fill="auto"/>
          </w:tcPr>
          <w:p w14:paraId="157A032D" w14:textId="19B87389" w:rsidR="000929E7" w:rsidRDefault="000929E7"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14</w:t>
            </w:r>
          </w:p>
        </w:tc>
        <w:tc>
          <w:tcPr>
            <w:tcW w:w="4963" w:type="dxa"/>
            <w:shd w:val="clear" w:color="auto" w:fill="auto"/>
          </w:tcPr>
          <w:p w14:paraId="04D8A407" w14:textId="694A20FE" w:rsidR="000929E7" w:rsidRDefault="000929E7" w:rsidP="001D6AD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Backups to tape and/or to network </w:t>
            </w:r>
            <w:proofErr w:type="spellStart"/>
            <w:r>
              <w:rPr>
                <w:rFonts w:asciiTheme="minorHAnsi" w:hAnsiTheme="minorHAnsi" w:cs="Arial"/>
                <w:bCs/>
                <w:sz w:val="22"/>
                <w:szCs w:val="22"/>
              </w:rPr>
              <w:t>back up</w:t>
            </w:r>
            <w:proofErr w:type="spellEnd"/>
            <w:r>
              <w:rPr>
                <w:rFonts w:asciiTheme="minorHAnsi" w:hAnsiTheme="minorHAnsi" w:cs="Arial"/>
                <w:bCs/>
                <w:sz w:val="22"/>
                <w:szCs w:val="22"/>
              </w:rPr>
              <w:t xml:space="preserve"> media must be able to </w:t>
            </w:r>
            <w:proofErr w:type="gramStart"/>
            <w:r>
              <w:rPr>
                <w:rFonts w:asciiTheme="minorHAnsi" w:hAnsiTheme="minorHAnsi" w:cs="Arial"/>
                <w:bCs/>
                <w:sz w:val="22"/>
                <w:szCs w:val="22"/>
              </w:rPr>
              <w:t>be made</w:t>
            </w:r>
            <w:proofErr w:type="gramEnd"/>
            <w:r>
              <w:rPr>
                <w:rFonts w:asciiTheme="minorHAnsi" w:hAnsiTheme="minorHAnsi" w:cs="Arial"/>
                <w:bCs/>
                <w:sz w:val="22"/>
                <w:szCs w:val="22"/>
              </w:rPr>
              <w:t xml:space="preserve"> on the fly</w:t>
            </w:r>
          </w:p>
        </w:tc>
        <w:tc>
          <w:tcPr>
            <w:tcW w:w="983" w:type="dxa"/>
            <w:shd w:val="clear" w:color="auto" w:fill="auto"/>
          </w:tcPr>
          <w:p w14:paraId="06194962" w14:textId="77777777" w:rsidR="000929E7" w:rsidRPr="00323A28" w:rsidRDefault="000929E7"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320E7DB" w14:textId="77777777" w:rsidR="000929E7" w:rsidRPr="00323A28" w:rsidRDefault="000929E7" w:rsidP="004C3665">
            <w:pPr>
              <w:pStyle w:val="BodyText"/>
              <w:spacing w:before="60" w:after="60" w:line="280" w:lineRule="atLeast"/>
              <w:rPr>
                <w:rFonts w:asciiTheme="minorHAnsi" w:hAnsiTheme="minorHAnsi" w:cs="Arial"/>
                <w:bCs/>
                <w:sz w:val="22"/>
                <w:szCs w:val="22"/>
              </w:rPr>
            </w:pPr>
          </w:p>
        </w:tc>
      </w:tr>
      <w:tr w:rsidR="00133663" w:rsidRPr="00323A28" w14:paraId="632D223D" w14:textId="77777777" w:rsidTr="000D0CAC">
        <w:trPr>
          <w:cantSplit/>
        </w:trPr>
        <w:tc>
          <w:tcPr>
            <w:tcW w:w="704" w:type="dxa"/>
            <w:shd w:val="clear" w:color="auto" w:fill="auto"/>
          </w:tcPr>
          <w:p w14:paraId="4F3CD948" w14:textId="543B5CDF" w:rsidR="00133663" w:rsidRDefault="00846924"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0929E7">
              <w:rPr>
                <w:rFonts w:asciiTheme="minorHAnsi" w:hAnsiTheme="minorHAnsi" w:cs="Arial"/>
                <w:bCs/>
                <w:sz w:val="22"/>
                <w:szCs w:val="22"/>
              </w:rPr>
              <w:t>5</w:t>
            </w:r>
          </w:p>
        </w:tc>
        <w:tc>
          <w:tcPr>
            <w:tcW w:w="4963" w:type="dxa"/>
            <w:shd w:val="clear" w:color="auto" w:fill="auto"/>
          </w:tcPr>
          <w:p w14:paraId="6C687F96" w14:textId="4F924E42" w:rsidR="00133663" w:rsidRDefault="00846924" w:rsidP="001D6AD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7FF394ED" w14:textId="77777777" w:rsidR="00133663" w:rsidRPr="00323A28" w:rsidRDefault="0013366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EA5369E" w14:textId="77777777" w:rsidR="00133663" w:rsidRPr="00323A28" w:rsidRDefault="00133663" w:rsidP="004C3665">
            <w:pPr>
              <w:pStyle w:val="BodyText"/>
              <w:spacing w:before="60" w:after="60" w:line="280" w:lineRule="atLeast"/>
              <w:rPr>
                <w:rFonts w:asciiTheme="minorHAnsi" w:hAnsiTheme="minorHAnsi" w:cs="Arial"/>
                <w:bCs/>
                <w:sz w:val="22"/>
                <w:szCs w:val="22"/>
              </w:rPr>
            </w:pPr>
          </w:p>
        </w:tc>
      </w:tr>
      <w:tr w:rsidR="00133663" w:rsidRPr="00323A28" w14:paraId="6B4CC871" w14:textId="77777777" w:rsidTr="00846924">
        <w:trPr>
          <w:cantSplit/>
        </w:trPr>
        <w:tc>
          <w:tcPr>
            <w:tcW w:w="704" w:type="dxa"/>
            <w:shd w:val="clear" w:color="auto" w:fill="44546A" w:themeFill="text2"/>
          </w:tcPr>
          <w:p w14:paraId="51FBC638" w14:textId="3AD11970" w:rsidR="00133663" w:rsidRDefault="00133663"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42F03506" w14:textId="56D08BF1" w:rsidR="00133663" w:rsidRDefault="00133663" w:rsidP="001D6ADC">
            <w:pPr>
              <w:pStyle w:val="BodyText"/>
              <w:spacing w:before="60" w:after="60" w:line="280" w:lineRule="atLeast"/>
              <w:rPr>
                <w:rFonts w:asciiTheme="minorHAnsi" w:hAnsiTheme="minorHAnsi" w:cs="Arial"/>
                <w:bCs/>
                <w:sz w:val="22"/>
                <w:szCs w:val="22"/>
              </w:rPr>
            </w:pPr>
          </w:p>
        </w:tc>
        <w:tc>
          <w:tcPr>
            <w:tcW w:w="983" w:type="dxa"/>
            <w:shd w:val="clear" w:color="auto" w:fill="44546A" w:themeFill="text2"/>
          </w:tcPr>
          <w:p w14:paraId="142F097D" w14:textId="77777777" w:rsidR="00133663" w:rsidRPr="00323A28" w:rsidRDefault="0013366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6B8BBFDF" w14:textId="77777777" w:rsidR="00133663" w:rsidRPr="00323A28" w:rsidRDefault="00133663" w:rsidP="004C3665">
            <w:pPr>
              <w:pStyle w:val="BodyText"/>
              <w:spacing w:before="60" w:after="60" w:line="280" w:lineRule="atLeast"/>
              <w:rPr>
                <w:rFonts w:asciiTheme="minorHAnsi" w:hAnsiTheme="minorHAnsi" w:cs="Arial"/>
                <w:bCs/>
                <w:sz w:val="22"/>
                <w:szCs w:val="22"/>
              </w:rPr>
            </w:pPr>
          </w:p>
        </w:tc>
      </w:tr>
      <w:tr w:rsidR="00133663" w:rsidRPr="00323A28" w14:paraId="1F6E65C0" w14:textId="77777777" w:rsidTr="000D0CAC">
        <w:trPr>
          <w:cantSplit/>
        </w:trPr>
        <w:tc>
          <w:tcPr>
            <w:tcW w:w="704" w:type="dxa"/>
            <w:shd w:val="clear" w:color="auto" w:fill="auto"/>
          </w:tcPr>
          <w:p w14:paraId="735B8AF5" w14:textId="7B8A7C3F" w:rsidR="00133663" w:rsidRDefault="005942D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F</w:t>
            </w:r>
          </w:p>
        </w:tc>
        <w:tc>
          <w:tcPr>
            <w:tcW w:w="4963" w:type="dxa"/>
            <w:shd w:val="clear" w:color="auto" w:fill="auto"/>
          </w:tcPr>
          <w:p w14:paraId="19EEBD1C" w14:textId="098D2794" w:rsidR="00133663" w:rsidRPr="00846924" w:rsidRDefault="00014878" w:rsidP="001D6ADC">
            <w:pPr>
              <w:pStyle w:val="BodyText"/>
              <w:spacing w:before="60" w:after="60" w:line="280" w:lineRule="atLeast"/>
              <w:rPr>
                <w:rFonts w:asciiTheme="minorHAnsi" w:hAnsiTheme="minorHAnsi" w:cs="Arial"/>
                <w:b/>
                <w:sz w:val="22"/>
                <w:szCs w:val="22"/>
              </w:rPr>
            </w:pPr>
            <w:r w:rsidRPr="00846924">
              <w:rPr>
                <w:rFonts w:asciiTheme="minorHAnsi" w:hAnsiTheme="minorHAnsi" w:cs="Arial"/>
                <w:b/>
                <w:sz w:val="22"/>
                <w:szCs w:val="22"/>
              </w:rPr>
              <w:t>SPECIAL FEATURES</w:t>
            </w:r>
          </w:p>
        </w:tc>
        <w:tc>
          <w:tcPr>
            <w:tcW w:w="983" w:type="dxa"/>
            <w:shd w:val="clear" w:color="auto" w:fill="auto"/>
          </w:tcPr>
          <w:p w14:paraId="76D9A86C" w14:textId="77777777" w:rsidR="00133663" w:rsidRPr="00323A28" w:rsidRDefault="0013366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71F1B7E" w14:textId="77777777" w:rsidR="00133663" w:rsidRPr="00323A28" w:rsidRDefault="00133663" w:rsidP="004C3665">
            <w:pPr>
              <w:pStyle w:val="BodyText"/>
              <w:spacing w:before="60" w:after="60" w:line="280" w:lineRule="atLeast"/>
              <w:rPr>
                <w:rFonts w:asciiTheme="minorHAnsi" w:hAnsiTheme="minorHAnsi" w:cs="Arial"/>
                <w:bCs/>
                <w:sz w:val="22"/>
                <w:szCs w:val="22"/>
              </w:rPr>
            </w:pPr>
          </w:p>
        </w:tc>
      </w:tr>
      <w:tr w:rsidR="00133663" w:rsidRPr="00323A28" w14:paraId="1E774170" w14:textId="77777777" w:rsidTr="000D0CAC">
        <w:trPr>
          <w:cantSplit/>
        </w:trPr>
        <w:tc>
          <w:tcPr>
            <w:tcW w:w="704" w:type="dxa"/>
            <w:shd w:val="clear" w:color="auto" w:fill="auto"/>
          </w:tcPr>
          <w:p w14:paraId="13AAFE63" w14:textId="4D54C7CF" w:rsidR="00133663" w:rsidRDefault="00846924"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21EDD596" w14:textId="5130F013" w:rsidR="00133663" w:rsidRDefault="007222F7" w:rsidP="001D6AD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Specify options to</w:t>
            </w:r>
          </w:p>
        </w:tc>
        <w:tc>
          <w:tcPr>
            <w:tcW w:w="983" w:type="dxa"/>
            <w:shd w:val="clear" w:color="auto" w:fill="auto"/>
          </w:tcPr>
          <w:p w14:paraId="3C27A91E" w14:textId="77777777" w:rsidR="00133663" w:rsidRPr="00323A28" w:rsidRDefault="0013366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88FC4A1" w14:textId="77777777" w:rsidR="00133663" w:rsidRPr="00323A28" w:rsidRDefault="00133663" w:rsidP="004C3665">
            <w:pPr>
              <w:pStyle w:val="BodyText"/>
              <w:spacing w:before="60" w:after="60" w:line="280" w:lineRule="atLeast"/>
              <w:rPr>
                <w:rFonts w:asciiTheme="minorHAnsi" w:hAnsiTheme="minorHAnsi" w:cs="Arial"/>
                <w:bCs/>
                <w:sz w:val="22"/>
                <w:szCs w:val="22"/>
              </w:rPr>
            </w:pPr>
          </w:p>
        </w:tc>
      </w:tr>
      <w:tr w:rsidR="00133663" w:rsidRPr="00323A28" w14:paraId="07A02FAA" w14:textId="77777777" w:rsidTr="000D0CAC">
        <w:trPr>
          <w:cantSplit/>
        </w:trPr>
        <w:tc>
          <w:tcPr>
            <w:tcW w:w="704" w:type="dxa"/>
            <w:shd w:val="clear" w:color="auto" w:fill="auto"/>
          </w:tcPr>
          <w:p w14:paraId="06AC2E11" w14:textId="38BF5856" w:rsidR="00133663" w:rsidRDefault="00133663"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166FF594" w14:textId="7D6E6570" w:rsidR="00133663" w:rsidRDefault="005942D3" w:rsidP="001D6ADC">
            <w:pPr>
              <w:pStyle w:val="BodyText"/>
              <w:spacing w:before="60" w:after="60" w:line="280" w:lineRule="atLeast"/>
              <w:rPr>
                <w:rFonts w:asciiTheme="minorHAnsi" w:hAnsiTheme="minorHAnsi" w:cs="Arial"/>
                <w:bCs/>
                <w:sz w:val="22"/>
                <w:szCs w:val="22"/>
              </w:rPr>
            </w:pPr>
            <w:proofErr w:type="spellStart"/>
            <w:r>
              <w:rPr>
                <w:rFonts w:asciiTheme="minorHAnsi" w:hAnsiTheme="minorHAnsi" w:cs="Arial"/>
                <w:bCs/>
                <w:sz w:val="22"/>
                <w:szCs w:val="22"/>
              </w:rPr>
              <w:t>i</w:t>
            </w:r>
            <w:proofErr w:type="spellEnd"/>
            <w:r w:rsidR="007222F7">
              <w:rPr>
                <w:rFonts w:asciiTheme="minorHAnsi" w:hAnsiTheme="minorHAnsi" w:cs="Arial"/>
                <w:bCs/>
                <w:sz w:val="22"/>
                <w:szCs w:val="22"/>
              </w:rPr>
              <w:t xml:space="preserve">. </w:t>
            </w:r>
            <w:proofErr w:type="gramStart"/>
            <w:r w:rsidR="007222F7">
              <w:rPr>
                <w:rFonts w:asciiTheme="minorHAnsi" w:hAnsiTheme="minorHAnsi" w:cs="Arial"/>
                <w:bCs/>
                <w:sz w:val="22"/>
                <w:szCs w:val="22"/>
              </w:rPr>
              <w:t>utilize</w:t>
            </w:r>
            <w:proofErr w:type="gramEnd"/>
            <w:r w:rsidR="007222F7">
              <w:rPr>
                <w:rFonts w:asciiTheme="minorHAnsi" w:hAnsiTheme="minorHAnsi" w:cs="Arial"/>
                <w:bCs/>
                <w:sz w:val="22"/>
                <w:szCs w:val="22"/>
              </w:rPr>
              <w:t xml:space="preserve"> default route vocabulary</w:t>
            </w:r>
          </w:p>
        </w:tc>
        <w:tc>
          <w:tcPr>
            <w:tcW w:w="983" w:type="dxa"/>
            <w:shd w:val="clear" w:color="auto" w:fill="auto"/>
          </w:tcPr>
          <w:p w14:paraId="602CF978" w14:textId="77777777" w:rsidR="00133663" w:rsidRPr="00323A28" w:rsidRDefault="0013366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86B4E1B" w14:textId="77777777" w:rsidR="00133663" w:rsidRPr="00323A28" w:rsidRDefault="00133663" w:rsidP="004C3665">
            <w:pPr>
              <w:pStyle w:val="BodyText"/>
              <w:spacing w:before="60" w:after="60" w:line="280" w:lineRule="atLeast"/>
              <w:rPr>
                <w:rFonts w:asciiTheme="minorHAnsi" w:hAnsiTheme="minorHAnsi" w:cs="Arial"/>
                <w:bCs/>
                <w:sz w:val="22"/>
                <w:szCs w:val="22"/>
              </w:rPr>
            </w:pPr>
          </w:p>
        </w:tc>
      </w:tr>
      <w:tr w:rsidR="007222F7" w:rsidRPr="00323A28" w14:paraId="3C1E3163" w14:textId="77777777" w:rsidTr="000D0CAC">
        <w:trPr>
          <w:cantSplit/>
        </w:trPr>
        <w:tc>
          <w:tcPr>
            <w:tcW w:w="704" w:type="dxa"/>
            <w:shd w:val="clear" w:color="auto" w:fill="auto"/>
          </w:tcPr>
          <w:p w14:paraId="384BA2E7" w14:textId="77777777" w:rsidR="007222F7" w:rsidRDefault="007222F7"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48B55C79" w14:textId="106F0FD8" w:rsidR="007222F7" w:rsidRDefault="005942D3" w:rsidP="001D6AD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ii</w:t>
            </w:r>
            <w:r w:rsidR="007222F7">
              <w:rPr>
                <w:rFonts w:asciiTheme="minorHAnsi" w:hAnsiTheme="minorHAnsi" w:cs="Arial"/>
                <w:bCs/>
                <w:sz w:val="22"/>
                <w:szCs w:val="22"/>
              </w:rPr>
              <w:t xml:space="preserve">. manually </w:t>
            </w:r>
            <w:r w:rsidR="002779FE">
              <w:rPr>
                <w:rFonts w:asciiTheme="minorHAnsi" w:hAnsiTheme="minorHAnsi" w:cs="Arial"/>
                <w:bCs/>
                <w:sz w:val="22"/>
                <w:szCs w:val="22"/>
              </w:rPr>
              <w:t>override</w:t>
            </w:r>
            <w:r w:rsidR="007222F7">
              <w:rPr>
                <w:rFonts w:asciiTheme="minorHAnsi" w:hAnsiTheme="minorHAnsi" w:cs="Arial"/>
                <w:bCs/>
                <w:sz w:val="22"/>
                <w:szCs w:val="22"/>
              </w:rPr>
              <w:t xml:space="preserve"> route vocabulary</w:t>
            </w:r>
          </w:p>
        </w:tc>
        <w:tc>
          <w:tcPr>
            <w:tcW w:w="983" w:type="dxa"/>
            <w:shd w:val="clear" w:color="auto" w:fill="auto"/>
          </w:tcPr>
          <w:p w14:paraId="70A95EA7" w14:textId="77777777" w:rsidR="007222F7" w:rsidRPr="00323A28" w:rsidRDefault="007222F7"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CA11E8F" w14:textId="77777777" w:rsidR="007222F7" w:rsidRPr="00323A28" w:rsidRDefault="007222F7" w:rsidP="004C3665">
            <w:pPr>
              <w:pStyle w:val="BodyText"/>
              <w:spacing w:before="60" w:after="60" w:line="280" w:lineRule="atLeast"/>
              <w:rPr>
                <w:rFonts w:asciiTheme="minorHAnsi" w:hAnsiTheme="minorHAnsi" w:cs="Arial"/>
                <w:bCs/>
                <w:sz w:val="22"/>
                <w:szCs w:val="22"/>
              </w:rPr>
            </w:pPr>
          </w:p>
        </w:tc>
      </w:tr>
      <w:tr w:rsidR="007222F7" w:rsidRPr="00323A28" w14:paraId="7183B748" w14:textId="77777777" w:rsidTr="000D0CAC">
        <w:trPr>
          <w:cantSplit/>
        </w:trPr>
        <w:tc>
          <w:tcPr>
            <w:tcW w:w="704" w:type="dxa"/>
            <w:shd w:val="clear" w:color="auto" w:fill="auto"/>
          </w:tcPr>
          <w:p w14:paraId="19ABA66A" w14:textId="77777777" w:rsidR="007222F7" w:rsidRDefault="007222F7"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691BF896" w14:textId="70F3B890" w:rsidR="007222F7" w:rsidRDefault="005942D3" w:rsidP="001D6AD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iii</w:t>
            </w:r>
            <w:r w:rsidR="007222F7">
              <w:rPr>
                <w:rFonts w:asciiTheme="minorHAnsi" w:hAnsiTheme="minorHAnsi" w:cs="Arial"/>
                <w:bCs/>
                <w:sz w:val="22"/>
                <w:szCs w:val="22"/>
              </w:rPr>
              <w:t>. automate route vocabulary based on transit criteria</w:t>
            </w:r>
          </w:p>
        </w:tc>
        <w:tc>
          <w:tcPr>
            <w:tcW w:w="983" w:type="dxa"/>
            <w:shd w:val="clear" w:color="auto" w:fill="auto"/>
          </w:tcPr>
          <w:p w14:paraId="711C88A7" w14:textId="77777777" w:rsidR="007222F7" w:rsidRPr="00323A28" w:rsidRDefault="007222F7"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EB359AA" w14:textId="77777777" w:rsidR="007222F7" w:rsidRPr="00323A28" w:rsidRDefault="007222F7" w:rsidP="004C3665">
            <w:pPr>
              <w:pStyle w:val="BodyText"/>
              <w:spacing w:before="60" w:after="60" w:line="280" w:lineRule="atLeast"/>
              <w:rPr>
                <w:rFonts w:asciiTheme="minorHAnsi" w:hAnsiTheme="minorHAnsi" w:cs="Arial"/>
                <w:bCs/>
                <w:sz w:val="22"/>
                <w:szCs w:val="22"/>
              </w:rPr>
            </w:pPr>
          </w:p>
        </w:tc>
      </w:tr>
      <w:tr w:rsidR="007222F7" w:rsidRPr="00323A28" w14:paraId="59B39D0E" w14:textId="77777777" w:rsidTr="000D0CAC">
        <w:trPr>
          <w:cantSplit/>
        </w:trPr>
        <w:tc>
          <w:tcPr>
            <w:tcW w:w="704" w:type="dxa"/>
            <w:shd w:val="clear" w:color="auto" w:fill="auto"/>
          </w:tcPr>
          <w:p w14:paraId="0D45C7E3" w14:textId="00574C8A" w:rsidR="007222F7" w:rsidRDefault="007222F7"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lastRenderedPageBreak/>
              <w:t>2</w:t>
            </w:r>
          </w:p>
        </w:tc>
        <w:tc>
          <w:tcPr>
            <w:tcW w:w="4963" w:type="dxa"/>
            <w:shd w:val="clear" w:color="auto" w:fill="auto"/>
          </w:tcPr>
          <w:p w14:paraId="4912161C" w14:textId="088A8A2A" w:rsidR="007222F7" w:rsidRDefault="007222F7" w:rsidP="001D6AD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Specify any additional maintenance impacts and costs for the above options</w:t>
            </w:r>
          </w:p>
        </w:tc>
        <w:tc>
          <w:tcPr>
            <w:tcW w:w="983" w:type="dxa"/>
            <w:shd w:val="clear" w:color="auto" w:fill="auto"/>
          </w:tcPr>
          <w:p w14:paraId="55E71523" w14:textId="77777777" w:rsidR="007222F7" w:rsidRPr="00323A28" w:rsidRDefault="007222F7"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D22C386" w14:textId="77777777" w:rsidR="007222F7" w:rsidRPr="00323A28" w:rsidRDefault="007222F7" w:rsidP="004C3665">
            <w:pPr>
              <w:pStyle w:val="BodyText"/>
              <w:spacing w:before="60" w:after="60" w:line="280" w:lineRule="atLeast"/>
              <w:rPr>
                <w:rFonts w:asciiTheme="minorHAnsi" w:hAnsiTheme="minorHAnsi" w:cs="Arial"/>
                <w:bCs/>
                <w:sz w:val="22"/>
                <w:szCs w:val="22"/>
              </w:rPr>
            </w:pPr>
          </w:p>
        </w:tc>
      </w:tr>
      <w:tr w:rsidR="00133663" w:rsidRPr="00323A28" w14:paraId="640838BD" w14:textId="77777777" w:rsidTr="000D0CAC">
        <w:trPr>
          <w:cantSplit/>
        </w:trPr>
        <w:tc>
          <w:tcPr>
            <w:tcW w:w="704" w:type="dxa"/>
            <w:shd w:val="clear" w:color="auto" w:fill="auto"/>
          </w:tcPr>
          <w:p w14:paraId="096B44A8" w14:textId="60AC9D19" w:rsidR="00133663" w:rsidRDefault="007222F7"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7335A2BE" w14:textId="426CE3C7" w:rsidR="00133663" w:rsidRDefault="007222F7" w:rsidP="001D6AD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6BB13853" w14:textId="77777777" w:rsidR="00133663" w:rsidRPr="00323A28" w:rsidRDefault="0013366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8CAB82D" w14:textId="77777777" w:rsidR="00133663" w:rsidRPr="00323A28" w:rsidRDefault="00133663" w:rsidP="004C3665">
            <w:pPr>
              <w:pStyle w:val="BodyText"/>
              <w:spacing w:before="60" w:after="60" w:line="280" w:lineRule="atLeast"/>
              <w:rPr>
                <w:rFonts w:asciiTheme="minorHAnsi" w:hAnsiTheme="minorHAnsi" w:cs="Arial"/>
                <w:bCs/>
                <w:sz w:val="22"/>
                <w:szCs w:val="22"/>
              </w:rPr>
            </w:pPr>
          </w:p>
        </w:tc>
      </w:tr>
      <w:tr w:rsidR="007222F7" w:rsidRPr="00323A28" w14:paraId="23CD2327" w14:textId="77777777" w:rsidTr="007222F7">
        <w:trPr>
          <w:cantSplit/>
        </w:trPr>
        <w:tc>
          <w:tcPr>
            <w:tcW w:w="704" w:type="dxa"/>
            <w:shd w:val="clear" w:color="auto" w:fill="44546A" w:themeFill="text2"/>
          </w:tcPr>
          <w:p w14:paraId="42B43744" w14:textId="77777777" w:rsidR="007222F7" w:rsidRDefault="007222F7"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16B9010D" w14:textId="77777777" w:rsidR="007222F7" w:rsidRDefault="007222F7" w:rsidP="001D6ADC">
            <w:pPr>
              <w:pStyle w:val="BodyText"/>
              <w:spacing w:before="60" w:after="60" w:line="280" w:lineRule="atLeast"/>
              <w:rPr>
                <w:rFonts w:asciiTheme="minorHAnsi" w:hAnsiTheme="minorHAnsi" w:cs="Arial"/>
                <w:bCs/>
                <w:sz w:val="22"/>
                <w:szCs w:val="22"/>
              </w:rPr>
            </w:pPr>
          </w:p>
        </w:tc>
        <w:tc>
          <w:tcPr>
            <w:tcW w:w="983" w:type="dxa"/>
            <w:shd w:val="clear" w:color="auto" w:fill="44546A" w:themeFill="text2"/>
          </w:tcPr>
          <w:p w14:paraId="5269FEED" w14:textId="77777777" w:rsidR="007222F7" w:rsidRPr="00323A28" w:rsidRDefault="007222F7"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4765B492" w14:textId="77777777" w:rsidR="007222F7" w:rsidRPr="00323A28" w:rsidRDefault="007222F7" w:rsidP="004C3665">
            <w:pPr>
              <w:pStyle w:val="BodyText"/>
              <w:spacing w:before="60" w:after="60" w:line="280" w:lineRule="atLeast"/>
              <w:rPr>
                <w:rFonts w:asciiTheme="minorHAnsi" w:hAnsiTheme="minorHAnsi" w:cs="Arial"/>
                <w:bCs/>
                <w:sz w:val="22"/>
                <w:szCs w:val="22"/>
              </w:rPr>
            </w:pPr>
          </w:p>
        </w:tc>
      </w:tr>
      <w:tr w:rsidR="007222F7" w:rsidRPr="00323A28" w14:paraId="04F787A4" w14:textId="77777777" w:rsidTr="000D0CAC">
        <w:trPr>
          <w:cantSplit/>
        </w:trPr>
        <w:tc>
          <w:tcPr>
            <w:tcW w:w="704" w:type="dxa"/>
            <w:shd w:val="clear" w:color="auto" w:fill="auto"/>
          </w:tcPr>
          <w:p w14:paraId="61A1ACF9" w14:textId="0ACD6DA8" w:rsidR="007222F7" w:rsidRDefault="005942D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G</w:t>
            </w:r>
          </w:p>
        </w:tc>
        <w:tc>
          <w:tcPr>
            <w:tcW w:w="4963" w:type="dxa"/>
            <w:shd w:val="clear" w:color="auto" w:fill="auto"/>
          </w:tcPr>
          <w:p w14:paraId="1275A506" w14:textId="3E0E798F" w:rsidR="007222F7" w:rsidRPr="00217FCA" w:rsidRDefault="00217FCA" w:rsidP="001D6ADC">
            <w:pPr>
              <w:pStyle w:val="BodyText"/>
              <w:spacing w:before="60" w:after="60" w:line="280" w:lineRule="atLeast"/>
              <w:rPr>
                <w:rFonts w:asciiTheme="minorHAnsi" w:hAnsiTheme="minorHAnsi" w:cs="Arial"/>
                <w:b/>
                <w:sz w:val="22"/>
                <w:szCs w:val="22"/>
              </w:rPr>
            </w:pPr>
            <w:r w:rsidRPr="00217FCA">
              <w:rPr>
                <w:rFonts w:asciiTheme="minorHAnsi" w:hAnsiTheme="minorHAnsi" w:cs="Arial"/>
                <w:b/>
                <w:sz w:val="22"/>
                <w:szCs w:val="22"/>
              </w:rPr>
              <w:t>USAGE DATA COLLECTION AND REPORTING</w:t>
            </w:r>
          </w:p>
        </w:tc>
        <w:tc>
          <w:tcPr>
            <w:tcW w:w="983" w:type="dxa"/>
            <w:shd w:val="clear" w:color="auto" w:fill="auto"/>
          </w:tcPr>
          <w:p w14:paraId="4648A57B" w14:textId="77777777" w:rsidR="007222F7" w:rsidRPr="00323A28" w:rsidRDefault="007222F7"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C013267" w14:textId="77777777" w:rsidR="007222F7" w:rsidRPr="00323A28" w:rsidRDefault="007222F7" w:rsidP="004C3665">
            <w:pPr>
              <w:pStyle w:val="BodyText"/>
              <w:spacing w:before="60" w:after="60" w:line="280" w:lineRule="atLeast"/>
              <w:rPr>
                <w:rFonts w:asciiTheme="minorHAnsi" w:hAnsiTheme="minorHAnsi" w:cs="Arial"/>
                <w:bCs/>
                <w:sz w:val="22"/>
                <w:szCs w:val="22"/>
              </w:rPr>
            </w:pPr>
          </w:p>
        </w:tc>
      </w:tr>
      <w:tr w:rsidR="007222F7" w:rsidRPr="00323A28" w14:paraId="509CF303" w14:textId="77777777" w:rsidTr="000D0CAC">
        <w:trPr>
          <w:cantSplit/>
        </w:trPr>
        <w:tc>
          <w:tcPr>
            <w:tcW w:w="704" w:type="dxa"/>
            <w:shd w:val="clear" w:color="auto" w:fill="auto"/>
          </w:tcPr>
          <w:p w14:paraId="3B3A0F07" w14:textId="4C5A4362" w:rsidR="007222F7" w:rsidRDefault="00217FCA"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3D5F569C" w14:textId="12996E12" w:rsidR="007222F7" w:rsidRDefault="00681B51" w:rsidP="001D6AD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Describe the report engine and/or toolset used to generate reports</w:t>
            </w:r>
          </w:p>
        </w:tc>
        <w:tc>
          <w:tcPr>
            <w:tcW w:w="983" w:type="dxa"/>
            <w:shd w:val="clear" w:color="auto" w:fill="auto"/>
          </w:tcPr>
          <w:p w14:paraId="0D8A7B10" w14:textId="77777777" w:rsidR="007222F7" w:rsidRPr="00323A28" w:rsidRDefault="007222F7"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49FC6DE" w14:textId="77777777" w:rsidR="007222F7" w:rsidRPr="00323A28" w:rsidRDefault="007222F7" w:rsidP="004C3665">
            <w:pPr>
              <w:pStyle w:val="BodyText"/>
              <w:spacing w:before="60" w:after="60" w:line="280" w:lineRule="atLeast"/>
              <w:rPr>
                <w:rFonts w:asciiTheme="minorHAnsi" w:hAnsiTheme="minorHAnsi" w:cs="Arial"/>
                <w:bCs/>
                <w:sz w:val="22"/>
                <w:szCs w:val="22"/>
              </w:rPr>
            </w:pPr>
          </w:p>
        </w:tc>
      </w:tr>
      <w:tr w:rsidR="004C3665" w:rsidRPr="00323A28" w14:paraId="7C3B8D83" w14:textId="77777777" w:rsidTr="000D0CAC">
        <w:trPr>
          <w:cantSplit/>
        </w:trPr>
        <w:tc>
          <w:tcPr>
            <w:tcW w:w="704" w:type="dxa"/>
            <w:shd w:val="clear" w:color="auto" w:fill="auto"/>
          </w:tcPr>
          <w:p w14:paraId="42138CAA" w14:textId="5D3F37CA" w:rsidR="004C3665" w:rsidRDefault="00681B51"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03082B7B" w14:textId="628CE58A" w:rsidR="004C3665" w:rsidRDefault="00681B51"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The system must be a</w:t>
            </w:r>
            <w:r w:rsidR="00AE58EE">
              <w:rPr>
                <w:rFonts w:asciiTheme="minorHAnsi" w:hAnsiTheme="minorHAnsi" w:cs="Arial"/>
                <w:bCs/>
                <w:sz w:val="22"/>
                <w:szCs w:val="22"/>
              </w:rPr>
              <w:t>ble to track c</w:t>
            </w:r>
            <w:r w:rsidR="00A74364" w:rsidRPr="00AE58EE">
              <w:rPr>
                <w:rFonts w:asciiTheme="minorHAnsi" w:hAnsiTheme="minorHAnsi" w:cs="Arial"/>
                <w:bCs/>
                <w:sz w:val="22"/>
                <w:szCs w:val="22"/>
              </w:rPr>
              <w:t>all time in queue</w:t>
            </w:r>
          </w:p>
        </w:tc>
        <w:tc>
          <w:tcPr>
            <w:tcW w:w="983" w:type="dxa"/>
            <w:shd w:val="clear" w:color="auto" w:fill="auto"/>
          </w:tcPr>
          <w:p w14:paraId="6B78B95D" w14:textId="77777777" w:rsidR="004C3665" w:rsidRPr="00323A28" w:rsidRDefault="004C3665"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16C2106" w14:textId="77777777" w:rsidR="004C3665" w:rsidRPr="00323A28" w:rsidRDefault="004C3665" w:rsidP="004C3665">
            <w:pPr>
              <w:pStyle w:val="BodyText"/>
              <w:spacing w:before="60" w:after="60" w:line="280" w:lineRule="atLeast"/>
              <w:rPr>
                <w:rFonts w:asciiTheme="minorHAnsi" w:hAnsiTheme="minorHAnsi" w:cs="Arial"/>
                <w:bCs/>
                <w:sz w:val="22"/>
                <w:szCs w:val="22"/>
              </w:rPr>
            </w:pPr>
          </w:p>
        </w:tc>
      </w:tr>
      <w:tr w:rsidR="004C3665" w:rsidRPr="00323A28" w14:paraId="7743EA29" w14:textId="77777777" w:rsidTr="000D0CAC">
        <w:trPr>
          <w:cantSplit/>
        </w:trPr>
        <w:tc>
          <w:tcPr>
            <w:tcW w:w="704" w:type="dxa"/>
            <w:shd w:val="clear" w:color="auto" w:fill="auto"/>
          </w:tcPr>
          <w:p w14:paraId="309DF76A" w14:textId="4E4BF844" w:rsidR="004C3665" w:rsidRDefault="00D76A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37297806" w14:textId="7602A7E7" w:rsidR="004C3665" w:rsidRDefault="00A74364"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Reporting:</w:t>
            </w:r>
          </w:p>
        </w:tc>
        <w:tc>
          <w:tcPr>
            <w:tcW w:w="983" w:type="dxa"/>
            <w:shd w:val="clear" w:color="auto" w:fill="auto"/>
          </w:tcPr>
          <w:p w14:paraId="4CEE41D7" w14:textId="77777777" w:rsidR="004C3665" w:rsidRPr="00323A28" w:rsidRDefault="004C3665"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B60AFC4" w14:textId="77777777" w:rsidR="004C3665" w:rsidRPr="00323A28" w:rsidRDefault="004C3665" w:rsidP="004C3665">
            <w:pPr>
              <w:pStyle w:val="BodyText"/>
              <w:spacing w:before="60" w:after="60" w:line="280" w:lineRule="atLeast"/>
              <w:rPr>
                <w:rFonts w:asciiTheme="minorHAnsi" w:hAnsiTheme="minorHAnsi" w:cs="Arial"/>
                <w:bCs/>
                <w:sz w:val="22"/>
                <w:szCs w:val="22"/>
              </w:rPr>
            </w:pPr>
          </w:p>
        </w:tc>
      </w:tr>
      <w:tr w:rsidR="004C3665" w:rsidRPr="00323A28" w14:paraId="244CFF41" w14:textId="77777777" w:rsidTr="000D0CAC">
        <w:trPr>
          <w:cantSplit/>
        </w:trPr>
        <w:tc>
          <w:tcPr>
            <w:tcW w:w="704" w:type="dxa"/>
            <w:shd w:val="clear" w:color="auto" w:fill="auto"/>
          </w:tcPr>
          <w:p w14:paraId="45F42739" w14:textId="5721EA06" w:rsidR="004C3665" w:rsidRDefault="004C3665"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42919D8F" w14:textId="32CE688B" w:rsidR="004C3665" w:rsidRDefault="00681B51" w:rsidP="005942D3">
            <w:pPr>
              <w:pStyle w:val="BodyText"/>
              <w:numPr>
                <w:ilvl w:val="0"/>
                <w:numId w:val="15"/>
              </w:numPr>
              <w:spacing w:before="60" w:after="60" w:line="280" w:lineRule="atLeast"/>
              <w:ind w:left="712" w:hanging="352"/>
              <w:rPr>
                <w:rFonts w:asciiTheme="minorHAnsi" w:hAnsiTheme="minorHAnsi" w:cs="Arial"/>
                <w:bCs/>
                <w:sz w:val="22"/>
                <w:szCs w:val="22"/>
              </w:rPr>
            </w:pPr>
            <w:r>
              <w:rPr>
                <w:rFonts w:asciiTheme="minorHAnsi" w:hAnsiTheme="minorHAnsi" w:cs="Arial"/>
                <w:bCs/>
                <w:sz w:val="22"/>
                <w:szCs w:val="22"/>
              </w:rPr>
              <w:t>Number of calls made</w:t>
            </w:r>
            <w:r w:rsidR="00A74364">
              <w:rPr>
                <w:rFonts w:asciiTheme="minorHAnsi" w:hAnsiTheme="minorHAnsi" w:cs="Arial"/>
                <w:bCs/>
                <w:sz w:val="22"/>
                <w:szCs w:val="22"/>
              </w:rPr>
              <w:t xml:space="preserve"> </w:t>
            </w:r>
          </w:p>
        </w:tc>
        <w:tc>
          <w:tcPr>
            <w:tcW w:w="983" w:type="dxa"/>
            <w:shd w:val="clear" w:color="auto" w:fill="auto"/>
          </w:tcPr>
          <w:p w14:paraId="67564758" w14:textId="77777777" w:rsidR="004C3665" w:rsidRPr="00323A28" w:rsidRDefault="004C3665"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3FBF759" w14:textId="77777777" w:rsidR="004C3665" w:rsidRPr="00323A28" w:rsidRDefault="004C3665" w:rsidP="004C3665">
            <w:pPr>
              <w:pStyle w:val="BodyText"/>
              <w:spacing w:before="60" w:after="60" w:line="280" w:lineRule="atLeast"/>
              <w:rPr>
                <w:rFonts w:asciiTheme="minorHAnsi" w:hAnsiTheme="minorHAnsi" w:cs="Arial"/>
                <w:bCs/>
                <w:sz w:val="22"/>
                <w:szCs w:val="22"/>
              </w:rPr>
            </w:pPr>
          </w:p>
        </w:tc>
      </w:tr>
      <w:tr w:rsidR="00681B51" w:rsidRPr="00323A28" w14:paraId="62F99C24" w14:textId="77777777" w:rsidTr="000D0CAC">
        <w:trPr>
          <w:cantSplit/>
        </w:trPr>
        <w:tc>
          <w:tcPr>
            <w:tcW w:w="704" w:type="dxa"/>
            <w:shd w:val="clear" w:color="auto" w:fill="auto"/>
          </w:tcPr>
          <w:p w14:paraId="2172CA49" w14:textId="77777777" w:rsidR="00681B51" w:rsidRDefault="00681B51"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4BC70FCF" w14:textId="0872B7B8" w:rsidR="00681B51" w:rsidRDefault="00681B51" w:rsidP="005942D3">
            <w:pPr>
              <w:pStyle w:val="BodyText"/>
              <w:numPr>
                <w:ilvl w:val="0"/>
                <w:numId w:val="15"/>
              </w:numPr>
              <w:spacing w:before="60" w:after="60" w:line="280" w:lineRule="atLeast"/>
              <w:ind w:left="712" w:hanging="352"/>
              <w:rPr>
                <w:rFonts w:asciiTheme="minorHAnsi" w:hAnsiTheme="minorHAnsi" w:cs="Arial"/>
                <w:bCs/>
                <w:sz w:val="22"/>
                <w:szCs w:val="22"/>
              </w:rPr>
            </w:pPr>
            <w:r>
              <w:rPr>
                <w:rFonts w:asciiTheme="minorHAnsi" w:hAnsiTheme="minorHAnsi" w:cs="Arial"/>
                <w:bCs/>
                <w:sz w:val="22"/>
                <w:szCs w:val="22"/>
              </w:rPr>
              <w:t>Number of failed calls</w:t>
            </w:r>
          </w:p>
        </w:tc>
        <w:tc>
          <w:tcPr>
            <w:tcW w:w="983" w:type="dxa"/>
            <w:shd w:val="clear" w:color="auto" w:fill="auto"/>
          </w:tcPr>
          <w:p w14:paraId="2EB6685E" w14:textId="77777777" w:rsidR="00681B51" w:rsidRPr="00323A28" w:rsidRDefault="00681B51"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6CEB4C4" w14:textId="77777777" w:rsidR="00681B51" w:rsidRPr="00323A28" w:rsidRDefault="00681B51" w:rsidP="004C3665">
            <w:pPr>
              <w:pStyle w:val="BodyText"/>
              <w:spacing w:before="60" w:after="60" w:line="280" w:lineRule="atLeast"/>
              <w:rPr>
                <w:rFonts w:asciiTheme="minorHAnsi" w:hAnsiTheme="minorHAnsi" w:cs="Arial"/>
                <w:bCs/>
                <w:sz w:val="22"/>
                <w:szCs w:val="22"/>
              </w:rPr>
            </w:pPr>
          </w:p>
        </w:tc>
      </w:tr>
      <w:tr w:rsidR="00681B51" w:rsidRPr="00323A28" w14:paraId="71F05F3B" w14:textId="77777777" w:rsidTr="000D0CAC">
        <w:trPr>
          <w:cantSplit/>
        </w:trPr>
        <w:tc>
          <w:tcPr>
            <w:tcW w:w="704" w:type="dxa"/>
            <w:shd w:val="clear" w:color="auto" w:fill="auto"/>
          </w:tcPr>
          <w:p w14:paraId="7175494F" w14:textId="77777777" w:rsidR="00681B51" w:rsidRDefault="00681B51"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3B8A4C78" w14:textId="4BED531B" w:rsidR="00681B51" w:rsidRDefault="00681B51" w:rsidP="005942D3">
            <w:pPr>
              <w:pStyle w:val="BodyText"/>
              <w:numPr>
                <w:ilvl w:val="0"/>
                <w:numId w:val="15"/>
              </w:numPr>
              <w:spacing w:before="60" w:after="60" w:line="280" w:lineRule="atLeast"/>
              <w:ind w:left="712" w:hanging="352"/>
              <w:rPr>
                <w:rFonts w:asciiTheme="minorHAnsi" w:hAnsiTheme="minorHAnsi" w:cs="Arial"/>
                <w:bCs/>
                <w:sz w:val="22"/>
                <w:szCs w:val="22"/>
              </w:rPr>
            </w:pPr>
            <w:r>
              <w:rPr>
                <w:rFonts w:asciiTheme="minorHAnsi" w:hAnsiTheme="minorHAnsi" w:cs="Arial"/>
                <w:bCs/>
                <w:sz w:val="22"/>
                <w:szCs w:val="22"/>
              </w:rPr>
              <w:t>Number of calls answered</w:t>
            </w:r>
          </w:p>
        </w:tc>
        <w:tc>
          <w:tcPr>
            <w:tcW w:w="983" w:type="dxa"/>
            <w:shd w:val="clear" w:color="auto" w:fill="auto"/>
          </w:tcPr>
          <w:p w14:paraId="43A4594E" w14:textId="77777777" w:rsidR="00681B51" w:rsidRPr="00323A28" w:rsidRDefault="00681B51" w:rsidP="00681B51">
            <w:pPr>
              <w:pStyle w:val="BodyText"/>
              <w:spacing w:before="60" w:after="60" w:line="280" w:lineRule="atLeast"/>
              <w:rPr>
                <w:rFonts w:asciiTheme="minorHAnsi" w:hAnsiTheme="minorHAnsi" w:cs="Arial"/>
                <w:bCs/>
                <w:sz w:val="22"/>
                <w:szCs w:val="22"/>
              </w:rPr>
            </w:pPr>
          </w:p>
        </w:tc>
        <w:tc>
          <w:tcPr>
            <w:tcW w:w="3680" w:type="dxa"/>
            <w:shd w:val="clear" w:color="auto" w:fill="auto"/>
          </w:tcPr>
          <w:p w14:paraId="1302EAA4" w14:textId="77777777" w:rsidR="00681B51" w:rsidRPr="00323A28" w:rsidRDefault="00681B51" w:rsidP="004C3665">
            <w:pPr>
              <w:pStyle w:val="BodyText"/>
              <w:spacing w:before="60" w:after="60" w:line="280" w:lineRule="atLeast"/>
              <w:rPr>
                <w:rFonts w:asciiTheme="minorHAnsi" w:hAnsiTheme="minorHAnsi" w:cs="Arial"/>
                <w:bCs/>
                <w:sz w:val="22"/>
                <w:szCs w:val="22"/>
              </w:rPr>
            </w:pPr>
          </w:p>
        </w:tc>
      </w:tr>
      <w:tr w:rsidR="004C3665" w:rsidRPr="00323A28" w14:paraId="7DAA3E5D" w14:textId="77777777" w:rsidTr="000D0CAC">
        <w:trPr>
          <w:cantSplit/>
        </w:trPr>
        <w:tc>
          <w:tcPr>
            <w:tcW w:w="704" w:type="dxa"/>
            <w:shd w:val="clear" w:color="auto" w:fill="auto"/>
          </w:tcPr>
          <w:p w14:paraId="4ADCDF09" w14:textId="4B1BC444" w:rsidR="004C3665" w:rsidRDefault="004C3665"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16652BD9" w14:textId="0646CAF8" w:rsidR="004C3665" w:rsidRDefault="00681B51" w:rsidP="005942D3">
            <w:pPr>
              <w:pStyle w:val="BodyText"/>
              <w:numPr>
                <w:ilvl w:val="0"/>
                <w:numId w:val="15"/>
              </w:numPr>
              <w:spacing w:before="60" w:after="60" w:line="280" w:lineRule="atLeast"/>
              <w:rPr>
                <w:rFonts w:asciiTheme="minorHAnsi" w:hAnsiTheme="minorHAnsi" w:cs="Arial"/>
                <w:bCs/>
                <w:sz w:val="22"/>
                <w:szCs w:val="22"/>
              </w:rPr>
            </w:pPr>
            <w:r>
              <w:rPr>
                <w:rFonts w:asciiTheme="minorHAnsi" w:hAnsiTheme="minorHAnsi" w:cs="Arial"/>
                <w:bCs/>
                <w:sz w:val="22"/>
                <w:szCs w:val="22"/>
              </w:rPr>
              <w:t>Daily call count</w:t>
            </w:r>
          </w:p>
        </w:tc>
        <w:tc>
          <w:tcPr>
            <w:tcW w:w="983" w:type="dxa"/>
            <w:shd w:val="clear" w:color="auto" w:fill="auto"/>
          </w:tcPr>
          <w:p w14:paraId="424FD390" w14:textId="77777777" w:rsidR="004C3665" w:rsidRPr="00323A28" w:rsidRDefault="004C3665"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B7409D7" w14:textId="77777777" w:rsidR="004C3665" w:rsidRPr="00323A28" w:rsidRDefault="004C3665" w:rsidP="004C3665">
            <w:pPr>
              <w:pStyle w:val="BodyText"/>
              <w:spacing w:before="60" w:after="60" w:line="280" w:lineRule="atLeast"/>
              <w:rPr>
                <w:rFonts w:asciiTheme="minorHAnsi" w:hAnsiTheme="minorHAnsi" w:cs="Arial"/>
                <w:bCs/>
                <w:sz w:val="22"/>
                <w:szCs w:val="22"/>
              </w:rPr>
            </w:pPr>
          </w:p>
        </w:tc>
      </w:tr>
      <w:tr w:rsidR="004C3665" w:rsidRPr="00323A28" w14:paraId="2651D6C1" w14:textId="77777777" w:rsidTr="000D0CAC">
        <w:trPr>
          <w:cantSplit/>
        </w:trPr>
        <w:tc>
          <w:tcPr>
            <w:tcW w:w="704" w:type="dxa"/>
            <w:shd w:val="clear" w:color="auto" w:fill="auto"/>
          </w:tcPr>
          <w:p w14:paraId="19F71224" w14:textId="02A58BCE" w:rsidR="004C3665" w:rsidRDefault="004C3665"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367FA1F5" w14:textId="2005F5AD" w:rsidR="004C3665" w:rsidRDefault="00A74364" w:rsidP="005942D3">
            <w:pPr>
              <w:pStyle w:val="BodyText"/>
              <w:numPr>
                <w:ilvl w:val="0"/>
                <w:numId w:val="15"/>
              </w:numPr>
              <w:spacing w:before="60" w:after="60" w:line="280" w:lineRule="atLeast"/>
              <w:rPr>
                <w:rFonts w:asciiTheme="minorHAnsi" w:hAnsiTheme="minorHAnsi" w:cs="Arial"/>
                <w:bCs/>
                <w:sz w:val="22"/>
                <w:szCs w:val="22"/>
              </w:rPr>
            </w:pPr>
            <w:r>
              <w:rPr>
                <w:rFonts w:asciiTheme="minorHAnsi" w:hAnsiTheme="minorHAnsi" w:cs="Arial"/>
                <w:bCs/>
                <w:sz w:val="22"/>
                <w:szCs w:val="22"/>
              </w:rPr>
              <w:t>Call duration</w:t>
            </w:r>
            <w:r w:rsidR="00681B51">
              <w:rPr>
                <w:rFonts w:asciiTheme="minorHAnsi" w:hAnsiTheme="minorHAnsi" w:cs="Arial"/>
                <w:bCs/>
                <w:sz w:val="22"/>
                <w:szCs w:val="22"/>
              </w:rPr>
              <w:t xml:space="preserve"> by day and hour</w:t>
            </w:r>
          </w:p>
        </w:tc>
        <w:tc>
          <w:tcPr>
            <w:tcW w:w="983" w:type="dxa"/>
            <w:shd w:val="clear" w:color="auto" w:fill="auto"/>
          </w:tcPr>
          <w:p w14:paraId="5974F44B" w14:textId="77777777" w:rsidR="004C3665" w:rsidRPr="00323A28" w:rsidRDefault="004C3665"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6CCB53D" w14:textId="77777777" w:rsidR="004C3665" w:rsidRPr="00323A28" w:rsidRDefault="004C3665" w:rsidP="004C3665">
            <w:pPr>
              <w:pStyle w:val="BodyText"/>
              <w:spacing w:before="60" w:after="60" w:line="280" w:lineRule="atLeast"/>
              <w:rPr>
                <w:rFonts w:asciiTheme="minorHAnsi" w:hAnsiTheme="minorHAnsi" w:cs="Arial"/>
                <w:bCs/>
                <w:sz w:val="22"/>
                <w:szCs w:val="22"/>
              </w:rPr>
            </w:pPr>
          </w:p>
        </w:tc>
      </w:tr>
      <w:tr w:rsidR="00A74364" w:rsidRPr="00323A28" w14:paraId="1260C73E" w14:textId="77777777" w:rsidTr="000D0CAC">
        <w:trPr>
          <w:cantSplit/>
        </w:trPr>
        <w:tc>
          <w:tcPr>
            <w:tcW w:w="704" w:type="dxa"/>
            <w:shd w:val="clear" w:color="auto" w:fill="auto"/>
          </w:tcPr>
          <w:p w14:paraId="3565B455" w14:textId="52BD48C6" w:rsidR="00A74364" w:rsidRDefault="00A74364"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19C3F121" w14:textId="437AFCDB" w:rsidR="00A74364" w:rsidRDefault="004532EC" w:rsidP="005942D3">
            <w:pPr>
              <w:pStyle w:val="BodyText"/>
              <w:numPr>
                <w:ilvl w:val="0"/>
                <w:numId w:val="15"/>
              </w:numPr>
              <w:spacing w:before="60" w:after="60" w:line="280" w:lineRule="atLeast"/>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0D064713" w14:textId="3092F70C" w:rsidR="00A74364" w:rsidRPr="00323A28" w:rsidRDefault="00681B51"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 xml:space="preserve"> </w:t>
            </w:r>
          </w:p>
        </w:tc>
        <w:tc>
          <w:tcPr>
            <w:tcW w:w="3680" w:type="dxa"/>
            <w:shd w:val="clear" w:color="auto" w:fill="auto"/>
          </w:tcPr>
          <w:p w14:paraId="44E14D56" w14:textId="77777777" w:rsidR="00A74364" w:rsidRPr="00323A28" w:rsidRDefault="00A74364" w:rsidP="004C3665">
            <w:pPr>
              <w:pStyle w:val="BodyText"/>
              <w:spacing w:before="60" w:after="60" w:line="280" w:lineRule="atLeast"/>
              <w:rPr>
                <w:rFonts w:asciiTheme="minorHAnsi" w:hAnsiTheme="minorHAnsi" w:cs="Arial"/>
                <w:bCs/>
                <w:sz w:val="22"/>
                <w:szCs w:val="22"/>
              </w:rPr>
            </w:pPr>
          </w:p>
        </w:tc>
      </w:tr>
      <w:tr w:rsidR="00A74364" w:rsidRPr="00323A28" w14:paraId="121332BF" w14:textId="77777777" w:rsidTr="000D0CAC">
        <w:trPr>
          <w:cantSplit/>
        </w:trPr>
        <w:tc>
          <w:tcPr>
            <w:tcW w:w="704" w:type="dxa"/>
            <w:shd w:val="clear" w:color="auto" w:fill="auto"/>
          </w:tcPr>
          <w:p w14:paraId="647002F5" w14:textId="6A38A3C2" w:rsidR="00A74364" w:rsidRDefault="000929E7"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963" w:type="dxa"/>
            <w:shd w:val="clear" w:color="auto" w:fill="auto"/>
          </w:tcPr>
          <w:p w14:paraId="382E6EA9" w14:textId="5FA7144A" w:rsidR="00A74364" w:rsidRDefault="00681B51"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All reports must be accessible by client name or </w:t>
            </w:r>
            <w:r w:rsidR="00F81AAB">
              <w:rPr>
                <w:rFonts w:asciiTheme="minorHAnsi" w:hAnsiTheme="minorHAnsi" w:cs="Arial"/>
                <w:bCs/>
                <w:sz w:val="22"/>
                <w:szCs w:val="22"/>
              </w:rPr>
              <w:t>destination, referencing certain date or time range, in detail or summary report form</w:t>
            </w:r>
          </w:p>
        </w:tc>
        <w:tc>
          <w:tcPr>
            <w:tcW w:w="983" w:type="dxa"/>
            <w:shd w:val="clear" w:color="auto" w:fill="auto"/>
          </w:tcPr>
          <w:p w14:paraId="68581452" w14:textId="77777777" w:rsidR="00A74364" w:rsidRPr="00323A28" w:rsidRDefault="00A74364"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6108035" w14:textId="77777777" w:rsidR="00A74364" w:rsidRPr="00323A28" w:rsidRDefault="00A74364" w:rsidP="004C3665">
            <w:pPr>
              <w:pStyle w:val="BodyText"/>
              <w:spacing w:before="60" w:after="60" w:line="280" w:lineRule="atLeast"/>
              <w:rPr>
                <w:rFonts w:asciiTheme="minorHAnsi" w:hAnsiTheme="minorHAnsi" w:cs="Arial"/>
                <w:bCs/>
                <w:sz w:val="22"/>
                <w:szCs w:val="22"/>
              </w:rPr>
            </w:pPr>
          </w:p>
        </w:tc>
      </w:tr>
      <w:tr w:rsidR="00475153" w:rsidRPr="00323A28" w14:paraId="6ED6A1B5" w14:textId="77777777" w:rsidTr="000D0CAC">
        <w:trPr>
          <w:cantSplit/>
        </w:trPr>
        <w:tc>
          <w:tcPr>
            <w:tcW w:w="704" w:type="dxa"/>
            <w:shd w:val="clear" w:color="auto" w:fill="auto"/>
          </w:tcPr>
          <w:p w14:paraId="1FA01506" w14:textId="0986256F" w:rsidR="00475153" w:rsidRDefault="000929E7"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963" w:type="dxa"/>
            <w:shd w:val="clear" w:color="auto" w:fill="auto"/>
          </w:tcPr>
          <w:p w14:paraId="5B5340E0" w14:textId="6BB6E587" w:rsidR="00475153" w:rsidRDefault="0047515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Describe how the system meets the following desired reporting features:</w:t>
            </w:r>
          </w:p>
        </w:tc>
        <w:tc>
          <w:tcPr>
            <w:tcW w:w="983" w:type="dxa"/>
            <w:shd w:val="clear" w:color="auto" w:fill="auto"/>
          </w:tcPr>
          <w:p w14:paraId="23ECA5F9" w14:textId="77777777" w:rsidR="00475153" w:rsidRPr="00323A28" w:rsidRDefault="0047515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8A7F7B4" w14:textId="77777777" w:rsidR="00475153" w:rsidRPr="00323A28" w:rsidRDefault="00475153" w:rsidP="004C3665">
            <w:pPr>
              <w:pStyle w:val="BodyText"/>
              <w:spacing w:before="60" w:after="60" w:line="280" w:lineRule="atLeast"/>
              <w:rPr>
                <w:rFonts w:asciiTheme="minorHAnsi" w:hAnsiTheme="minorHAnsi" w:cs="Arial"/>
                <w:bCs/>
                <w:sz w:val="22"/>
                <w:szCs w:val="22"/>
              </w:rPr>
            </w:pPr>
          </w:p>
        </w:tc>
      </w:tr>
      <w:tr w:rsidR="00475153" w:rsidRPr="00323A28" w14:paraId="712AE403" w14:textId="77777777" w:rsidTr="000D0CAC">
        <w:trPr>
          <w:cantSplit/>
        </w:trPr>
        <w:tc>
          <w:tcPr>
            <w:tcW w:w="704" w:type="dxa"/>
            <w:shd w:val="clear" w:color="auto" w:fill="auto"/>
          </w:tcPr>
          <w:p w14:paraId="79B9E4AD" w14:textId="77777777" w:rsidR="00475153" w:rsidRDefault="00475153"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6B86BBA7" w14:textId="43D1C4C8" w:rsidR="00475153" w:rsidRDefault="00475153" w:rsidP="00475153">
            <w:pPr>
              <w:pStyle w:val="BodyText"/>
              <w:numPr>
                <w:ilvl w:val="0"/>
                <w:numId w:val="16"/>
              </w:numPr>
              <w:spacing w:before="60" w:after="60" w:line="280" w:lineRule="atLeast"/>
              <w:ind w:left="712"/>
              <w:rPr>
                <w:rFonts w:asciiTheme="minorHAnsi" w:hAnsiTheme="minorHAnsi" w:cs="Arial"/>
                <w:bCs/>
                <w:sz w:val="22"/>
                <w:szCs w:val="22"/>
              </w:rPr>
            </w:pPr>
            <w:r>
              <w:rPr>
                <w:rFonts w:asciiTheme="minorHAnsi" w:hAnsiTheme="minorHAnsi" w:cs="Arial"/>
                <w:bCs/>
                <w:sz w:val="22"/>
                <w:szCs w:val="22"/>
              </w:rPr>
              <w:t>Selectable reporting periods</w:t>
            </w:r>
          </w:p>
        </w:tc>
        <w:tc>
          <w:tcPr>
            <w:tcW w:w="983" w:type="dxa"/>
            <w:shd w:val="clear" w:color="auto" w:fill="auto"/>
          </w:tcPr>
          <w:p w14:paraId="2AD9EAC8" w14:textId="77777777" w:rsidR="00475153" w:rsidRPr="00323A28" w:rsidRDefault="0047515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510D0E7" w14:textId="77777777" w:rsidR="00475153" w:rsidRPr="00323A28" w:rsidRDefault="00475153" w:rsidP="004C3665">
            <w:pPr>
              <w:pStyle w:val="BodyText"/>
              <w:spacing w:before="60" w:after="60" w:line="280" w:lineRule="atLeast"/>
              <w:rPr>
                <w:rFonts w:asciiTheme="minorHAnsi" w:hAnsiTheme="minorHAnsi" w:cs="Arial"/>
                <w:bCs/>
                <w:sz w:val="22"/>
                <w:szCs w:val="22"/>
              </w:rPr>
            </w:pPr>
          </w:p>
        </w:tc>
      </w:tr>
      <w:tr w:rsidR="00475153" w:rsidRPr="00323A28" w14:paraId="47E688A5" w14:textId="77777777" w:rsidTr="000D0CAC">
        <w:trPr>
          <w:cantSplit/>
        </w:trPr>
        <w:tc>
          <w:tcPr>
            <w:tcW w:w="704" w:type="dxa"/>
            <w:shd w:val="clear" w:color="auto" w:fill="auto"/>
          </w:tcPr>
          <w:p w14:paraId="60824170" w14:textId="77777777" w:rsidR="00475153" w:rsidRDefault="00475153"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00154EF7" w14:textId="68D6EE57" w:rsidR="00475153" w:rsidRDefault="00475153" w:rsidP="00475153">
            <w:pPr>
              <w:pStyle w:val="BodyText"/>
              <w:numPr>
                <w:ilvl w:val="0"/>
                <w:numId w:val="16"/>
              </w:numPr>
              <w:spacing w:before="60" w:after="60" w:line="280" w:lineRule="atLeast"/>
              <w:rPr>
                <w:rFonts w:asciiTheme="minorHAnsi" w:hAnsiTheme="minorHAnsi" w:cs="Arial"/>
                <w:bCs/>
                <w:sz w:val="22"/>
                <w:szCs w:val="22"/>
              </w:rPr>
            </w:pPr>
            <w:r>
              <w:rPr>
                <w:rFonts w:asciiTheme="minorHAnsi" w:hAnsiTheme="minorHAnsi" w:cs="Arial"/>
                <w:bCs/>
                <w:sz w:val="22"/>
                <w:szCs w:val="22"/>
              </w:rPr>
              <w:t>Usage detail</w:t>
            </w:r>
          </w:p>
        </w:tc>
        <w:tc>
          <w:tcPr>
            <w:tcW w:w="983" w:type="dxa"/>
            <w:shd w:val="clear" w:color="auto" w:fill="auto"/>
          </w:tcPr>
          <w:p w14:paraId="4C831513" w14:textId="77777777" w:rsidR="00475153" w:rsidRPr="00323A28" w:rsidRDefault="0047515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BCC4E59" w14:textId="77777777" w:rsidR="00475153" w:rsidRPr="00323A28" w:rsidRDefault="00475153" w:rsidP="004C3665">
            <w:pPr>
              <w:pStyle w:val="BodyText"/>
              <w:spacing w:before="60" w:after="60" w:line="280" w:lineRule="atLeast"/>
              <w:rPr>
                <w:rFonts w:asciiTheme="minorHAnsi" w:hAnsiTheme="minorHAnsi" w:cs="Arial"/>
                <w:bCs/>
                <w:sz w:val="22"/>
                <w:szCs w:val="22"/>
              </w:rPr>
            </w:pPr>
          </w:p>
        </w:tc>
      </w:tr>
      <w:tr w:rsidR="00475153" w:rsidRPr="00323A28" w14:paraId="6FBAD428" w14:textId="77777777" w:rsidTr="000D0CAC">
        <w:trPr>
          <w:cantSplit/>
        </w:trPr>
        <w:tc>
          <w:tcPr>
            <w:tcW w:w="704" w:type="dxa"/>
            <w:shd w:val="clear" w:color="auto" w:fill="auto"/>
          </w:tcPr>
          <w:p w14:paraId="47F1EF6F" w14:textId="77777777" w:rsidR="00475153" w:rsidRDefault="00475153"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277B480C" w14:textId="3891FECE" w:rsidR="00475153" w:rsidRDefault="00475153" w:rsidP="00475153">
            <w:pPr>
              <w:pStyle w:val="BodyText"/>
              <w:numPr>
                <w:ilvl w:val="0"/>
                <w:numId w:val="16"/>
              </w:numPr>
              <w:spacing w:before="60" w:after="60" w:line="280" w:lineRule="atLeast"/>
              <w:rPr>
                <w:rFonts w:asciiTheme="minorHAnsi" w:hAnsiTheme="minorHAnsi" w:cs="Arial"/>
                <w:bCs/>
                <w:sz w:val="22"/>
                <w:szCs w:val="22"/>
              </w:rPr>
            </w:pPr>
            <w:r>
              <w:rPr>
                <w:rFonts w:asciiTheme="minorHAnsi" w:hAnsiTheme="minorHAnsi" w:cs="Arial"/>
                <w:bCs/>
                <w:sz w:val="22"/>
                <w:szCs w:val="22"/>
              </w:rPr>
              <w:t>Automatic generation</w:t>
            </w:r>
          </w:p>
        </w:tc>
        <w:tc>
          <w:tcPr>
            <w:tcW w:w="983" w:type="dxa"/>
            <w:shd w:val="clear" w:color="auto" w:fill="auto"/>
          </w:tcPr>
          <w:p w14:paraId="3F87BC37" w14:textId="77777777" w:rsidR="00475153" w:rsidRPr="00323A28" w:rsidRDefault="0047515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54C6B3D" w14:textId="77777777" w:rsidR="00475153" w:rsidRPr="00323A28" w:rsidRDefault="00475153" w:rsidP="004C3665">
            <w:pPr>
              <w:pStyle w:val="BodyText"/>
              <w:spacing w:before="60" w:after="60" w:line="280" w:lineRule="atLeast"/>
              <w:rPr>
                <w:rFonts w:asciiTheme="minorHAnsi" w:hAnsiTheme="minorHAnsi" w:cs="Arial"/>
                <w:bCs/>
                <w:sz w:val="22"/>
                <w:szCs w:val="22"/>
              </w:rPr>
            </w:pPr>
          </w:p>
        </w:tc>
      </w:tr>
      <w:tr w:rsidR="00475153" w:rsidRPr="00323A28" w14:paraId="6F108531" w14:textId="77777777" w:rsidTr="000D0CAC">
        <w:trPr>
          <w:cantSplit/>
        </w:trPr>
        <w:tc>
          <w:tcPr>
            <w:tcW w:w="704" w:type="dxa"/>
            <w:shd w:val="clear" w:color="auto" w:fill="auto"/>
          </w:tcPr>
          <w:p w14:paraId="6D174E55" w14:textId="77777777" w:rsidR="00475153" w:rsidRDefault="00475153"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3225103C" w14:textId="33471AB8" w:rsidR="00475153" w:rsidRDefault="00475153" w:rsidP="00475153">
            <w:pPr>
              <w:pStyle w:val="BodyText"/>
              <w:numPr>
                <w:ilvl w:val="0"/>
                <w:numId w:val="16"/>
              </w:numPr>
              <w:spacing w:before="60" w:after="60" w:line="280" w:lineRule="atLeast"/>
              <w:rPr>
                <w:rFonts w:asciiTheme="minorHAnsi" w:hAnsiTheme="minorHAnsi" w:cs="Arial"/>
                <w:bCs/>
                <w:sz w:val="22"/>
                <w:szCs w:val="22"/>
              </w:rPr>
            </w:pPr>
            <w:r>
              <w:rPr>
                <w:rFonts w:asciiTheme="minorHAnsi" w:hAnsiTheme="minorHAnsi" w:cs="Arial"/>
                <w:bCs/>
                <w:sz w:val="22"/>
                <w:szCs w:val="22"/>
              </w:rPr>
              <w:t>Report archival</w:t>
            </w:r>
          </w:p>
        </w:tc>
        <w:tc>
          <w:tcPr>
            <w:tcW w:w="983" w:type="dxa"/>
            <w:shd w:val="clear" w:color="auto" w:fill="auto"/>
          </w:tcPr>
          <w:p w14:paraId="52ECA34A" w14:textId="77777777" w:rsidR="00475153" w:rsidRPr="00323A28" w:rsidRDefault="0047515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B413163" w14:textId="77777777" w:rsidR="00475153" w:rsidRPr="00323A28" w:rsidRDefault="00475153" w:rsidP="004C3665">
            <w:pPr>
              <w:pStyle w:val="BodyText"/>
              <w:spacing w:before="60" w:after="60" w:line="280" w:lineRule="atLeast"/>
              <w:rPr>
                <w:rFonts w:asciiTheme="minorHAnsi" w:hAnsiTheme="minorHAnsi" w:cs="Arial"/>
                <w:bCs/>
                <w:sz w:val="22"/>
                <w:szCs w:val="22"/>
              </w:rPr>
            </w:pPr>
          </w:p>
        </w:tc>
      </w:tr>
      <w:tr w:rsidR="00475153" w:rsidRPr="00323A28" w14:paraId="5C2D671D" w14:textId="77777777" w:rsidTr="000D0CAC">
        <w:trPr>
          <w:cantSplit/>
        </w:trPr>
        <w:tc>
          <w:tcPr>
            <w:tcW w:w="704" w:type="dxa"/>
            <w:shd w:val="clear" w:color="auto" w:fill="auto"/>
          </w:tcPr>
          <w:p w14:paraId="3EB5C029" w14:textId="77777777" w:rsidR="00475153" w:rsidRDefault="00475153"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5D99ADA6" w14:textId="3B110C3F" w:rsidR="00475153" w:rsidRDefault="00475153" w:rsidP="00475153">
            <w:pPr>
              <w:pStyle w:val="BodyText"/>
              <w:numPr>
                <w:ilvl w:val="0"/>
                <w:numId w:val="16"/>
              </w:numPr>
              <w:spacing w:before="60" w:after="60" w:line="280" w:lineRule="atLeast"/>
              <w:rPr>
                <w:rFonts w:asciiTheme="minorHAnsi" w:hAnsiTheme="minorHAnsi" w:cs="Arial"/>
                <w:bCs/>
                <w:sz w:val="22"/>
                <w:szCs w:val="22"/>
              </w:rPr>
            </w:pPr>
            <w:r>
              <w:rPr>
                <w:rFonts w:asciiTheme="minorHAnsi" w:hAnsiTheme="minorHAnsi" w:cs="Arial"/>
                <w:bCs/>
                <w:sz w:val="22"/>
                <w:szCs w:val="22"/>
              </w:rPr>
              <w:t>Security access to reporting features</w:t>
            </w:r>
          </w:p>
        </w:tc>
        <w:tc>
          <w:tcPr>
            <w:tcW w:w="983" w:type="dxa"/>
            <w:shd w:val="clear" w:color="auto" w:fill="auto"/>
          </w:tcPr>
          <w:p w14:paraId="6BA7A174" w14:textId="77777777" w:rsidR="00475153" w:rsidRPr="00323A28" w:rsidRDefault="0047515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8E9CB6A" w14:textId="77777777" w:rsidR="00475153" w:rsidRPr="00323A28" w:rsidRDefault="00475153" w:rsidP="004C3665">
            <w:pPr>
              <w:pStyle w:val="BodyText"/>
              <w:spacing w:before="60" w:after="60" w:line="280" w:lineRule="atLeast"/>
              <w:rPr>
                <w:rFonts w:asciiTheme="minorHAnsi" w:hAnsiTheme="minorHAnsi" w:cs="Arial"/>
                <w:bCs/>
                <w:sz w:val="22"/>
                <w:szCs w:val="22"/>
              </w:rPr>
            </w:pPr>
          </w:p>
        </w:tc>
      </w:tr>
      <w:tr w:rsidR="004C3665" w:rsidRPr="00323A28" w14:paraId="499FAA40" w14:textId="77777777" w:rsidTr="000D0CAC">
        <w:trPr>
          <w:cantSplit/>
        </w:trPr>
        <w:tc>
          <w:tcPr>
            <w:tcW w:w="704" w:type="dxa"/>
            <w:shd w:val="clear" w:color="auto" w:fill="auto"/>
          </w:tcPr>
          <w:p w14:paraId="57EEA158" w14:textId="1DD869AF" w:rsidR="004C3665" w:rsidRDefault="00D76A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6</w:t>
            </w:r>
          </w:p>
        </w:tc>
        <w:tc>
          <w:tcPr>
            <w:tcW w:w="4963" w:type="dxa"/>
            <w:shd w:val="clear" w:color="auto" w:fill="auto"/>
          </w:tcPr>
          <w:p w14:paraId="78B0A035" w14:textId="7AF91413" w:rsidR="004C3665" w:rsidRDefault="00F81AAB"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2AFEF908" w14:textId="77777777" w:rsidR="004C3665" w:rsidRPr="00323A28" w:rsidRDefault="004C3665"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2A4716A" w14:textId="77777777" w:rsidR="004C3665" w:rsidRPr="00323A28" w:rsidRDefault="004C3665" w:rsidP="004C3665">
            <w:pPr>
              <w:pStyle w:val="BodyText"/>
              <w:spacing w:before="60" w:after="60" w:line="280" w:lineRule="atLeast"/>
              <w:rPr>
                <w:rFonts w:asciiTheme="minorHAnsi" w:hAnsiTheme="minorHAnsi" w:cs="Arial"/>
                <w:bCs/>
                <w:sz w:val="22"/>
                <w:szCs w:val="22"/>
              </w:rPr>
            </w:pPr>
          </w:p>
        </w:tc>
      </w:tr>
      <w:tr w:rsidR="00476283" w:rsidRPr="00323A28" w14:paraId="26F67160" w14:textId="77777777" w:rsidTr="00BD508F">
        <w:trPr>
          <w:cantSplit/>
        </w:trPr>
        <w:tc>
          <w:tcPr>
            <w:tcW w:w="704" w:type="dxa"/>
            <w:shd w:val="clear" w:color="auto" w:fill="44546A" w:themeFill="text2"/>
          </w:tcPr>
          <w:p w14:paraId="1C45CDDE" w14:textId="77777777" w:rsidR="00476283" w:rsidRDefault="00476283"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3CF788CD" w14:textId="77777777" w:rsidR="00476283" w:rsidRDefault="00476283" w:rsidP="004C3665">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7F48016D"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086BB474"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428B6A58" w14:textId="77777777" w:rsidTr="000D0CAC">
        <w:trPr>
          <w:cantSplit/>
        </w:trPr>
        <w:tc>
          <w:tcPr>
            <w:tcW w:w="704" w:type="dxa"/>
            <w:shd w:val="clear" w:color="auto" w:fill="auto"/>
          </w:tcPr>
          <w:p w14:paraId="1C4DD492" w14:textId="11086954" w:rsidR="00476283" w:rsidRPr="007D74DE" w:rsidRDefault="005942D3" w:rsidP="004C3665">
            <w:pPr>
              <w:pStyle w:val="BodyText"/>
              <w:spacing w:before="60" w:after="60" w:line="280" w:lineRule="atLeast"/>
              <w:jc w:val="center"/>
              <w:rPr>
                <w:rFonts w:asciiTheme="minorHAnsi" w:hAnsiTheme="minorHAnsi" w:cs="Arial"/>
                <w:b/>
                <w:sz w:val="22"/>
                <w:szCs w:val="22"/>
              </w:rPr>
            </w:pPr>
            <w:r>
              <w:rPr>
                <w:rFonts w:asciiTheme="minorHAnsi" w:hAnsiTheme="minorHAnsi" w:cs="Arial"/>
                <w:b/>
                <w:sz w:val="22"/>
                <w:szCs w:val="22"/>
              </w:rPr>
              <w:t>H</w:t>
            </w:r>
          </w:p>
        </w:tc>
        <w:tc>
          <w:tcPr>
            <w:tcW w:w="4963" w:type="dxa"/>
            <w:shd w:val="clear" w:color="auto" w:fill="auto"/>
          </w:tcPr>
          <w:p w14:paraId="70E0B7AF" w14:textId="78A8D16A" w:rsidR="00476283" w:rsidRPr="007D74DE" w:rsidRDefault="00014878" w:rsidP="004C3665">
            <w:pPr>
              <w:pStyle w:val="BodyText"/>
              <w:spacing w:before="60" w:after="60" w:line="280" w:lineRule="atLeast"/>
              <w:ind w:left="66"/>
              <w:rPr>
                <w:rFonts w:asciiTheme="minorHAnsi" w:hAnsiTheme="minorHAnsi" w:cs="Arial"/>
                <w:b/>
                <w:sz w:val="22"/>
                <w:szCs w:val="22"/>
              </w:rPr>
            </w:pPr>
            <w:r w:rsidRPr="007D74DE">
              <w:rPr>
                <w:rFonts w:asciiTheme="minorHAnsi" w:hAnsiTheme="minorHAnsi" w:cs="Arial"/>
                <w:b/>
                <w:sz w:val="22"/>
                <w:szCs w:val="22"/>
              </w:rPr>
              <w:t>ADA ACCESSIBILITY FOR STAFF</w:t>
            </w:r>
          </w:p>
        </w:tc>
        <w:tc>
          <w:tcPr>
            <w:tcW w:w="983" w:type="dxa"/>
            <w:shd w:val="clear" w:color="auto" w:fill="auto"/>
          </w:tcPr>
          <w:p w14:paraId="77F39BD3"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7ADD32E"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4E51811B" w14:textId="77777777" w:rsidTr="000D0CAC">
        <w:trPr>
          <w:cantSplit/>
        </w:trPr>
        <w:tc>
          <w:tcPr>
            <w:tcW w:w="704" w:type="dxa"/>
            <w:shd w:val="clear" w:color="auto" w:fill="auto"/>
          </w:tcPr>
          <w:p w14:paraId="31A9A872" w14:textId="71500E8C" w:rsidR="00476283" w:rsidRDefault="0047628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54AFDD1A" w14:textId="47E1A6AF" w:rsidR="00476283" w:rsidRDefault="0047628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Adjust fonts on the display</w:t>
            </w:r>
          </w:p>
        </w:tc>
        <w:tc>
          <w:tcPr>
            <w:tcW w:w="983" w:type="dxa"/>
            <w:shd w:val="clear" w:color="auto" w:fill="auto"/>
          </w:tcPr>
          <w:p w14:paraId="79C2176B"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6095012"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2184482A" w14:textId="77777777" w:rsidTr="000D0CAC">
        <w:trPr>
          <w:cantSplit/>
        </w:trPr>
        <w:tc>
          <w:tcPr>
            <w:tcW w:w="704" w:type="dxa"/>
            <w:shd w:val="clear" w:color="auto" w:fill="auto"/>
          </w:tcPr>
          <w:p w14:paraId="2C73CC56" w14:textId="37680DA9" w:rsidR="00476283" w:rsidRDefault="0047628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7172D5DB" w14:textId="0B7B4F93" w:rsidR="00476283" w:rsidRDefault="0047628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Call volume adjustments</w:t>
            </w:r>
          </w:p>
        </w:tc>
        <w:tc>
          <w:tcPr>
            <w:tcW w:w="983" w:type="dxa"/>
            <w:shd w:val="clear" w:color="auto" w:fill="auto"/>
          </w:tcPr>
          <w:p w14:paraId="5D8331DC"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D1CB624"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26771603" w14:textId="77777777" w:rsidTr="000D0CAC">
        <w:trPr>
          <w:cantSplit/>
        </w:trPr>
        <w:tc>
          <w:tcPr>
            <w:tcW w:w="704" w:type="dxa"/>
            <w:shd w:val="clear" w:color="auto" w:fill="auto"/>
          </w:tcPr>
          <w:p w14:paraId="1539096D" w14:textId="53AD9D18" w:rsidR="00476283" w:rsidRDefault="0047628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482B6A2C" w14:textId="0D06E3B0" w:rsidR="00476283" w:rsidRDefault="0047628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Hand</w:t>
            </w:r>
            <w:r w:rsidR="007222F7">
              <w:rPr>
                <w:rFonts w:asciiTheme="minorHAnsi" w:hAnsiTheme="minorHAnsi" w:cs="Arial"/>
                <w:bCs/>
                <w:sz w:val="22"/>
                <w:szCs w:val="22"/>
              </w:rPr>
              <w:t>s</w:t>
            </w:r>
            <w:r>
              <w:rPr>
                <w:rFonts w:asciiTheme="minorHAnsi" w:hAnsiTheme="minorHAnsi" w:cs="Arial"/>
                <w:bCs/>
                <w:sz w:val="22"/>
                <w:szCs w:val="22"/>
              </w:rPr>
              <w:t xml:space="preserve"> free</w:t>
            </w:r>
          </w:p>
        </w:tc>
        <w:tc>
          <w:tcPr>
            <w:tcW w:w="983" w:type="dxa"/>
            <w:shd w:val="clear" w:color="auto" w:fill="auto"/>
          </w:tcPr>
          <w:p w14:paraId="4494F014"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0CAFDCB"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0D9391E1" w14:textId="77777777" w:rsidTr="000D0CAC">
        <w:trPr>
          <w:cantSplit/>
        </w:trPr>
        <w:tc>
          <w:tcPr>
            <w:tcW w:w="704" w:type="dxa"/>
            <w:shd w:val="clear" w:color="auto" w:fill="auto"/>
          </w:tcPr>
          <w:p w14:paraId="7CD6848E" w14:textId="4E12BBE0" w:rsidR="00476283" w:rsidRDefault="0047628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963" w:type="dxa"/>
            <w:shd w:val="clear" w:color="auto" w:fill="auto"/>
          </w:tcPr>
          <w:p w14:paraId="4CA8423B" w14:textId="30DF10C3" w:rsidR="00476283" w:rsidRDefault="0047628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Visual impairment</w:t>
            </w:r>
            <w:r w:rsidR="006E626F">
              <w:rPr>
                <w:rFonts w:asciiTheme="minorHAnsi" w:hAnsiTheme="minorHAnsi" w:cs="Arial"/>
                <w:bCs/>
                <w:sz w:val="22"/>
                <w:szCs w:val="22"/>
              </w:rPr>
              <w:t xml:space="preserve"> accommodations</w:t>
            </w:r>
          </w:p>
        </w:tc>
        <w:tc>
          <w:tcPr>
            <w:tcW w:w="983" w:type="dxa"/>
            <w:shd w:val="clear" w:color="auto" w:fill="auto"/>
          </w:tcPr>
          <w:p w14:paraId="6E01BB01"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37012F1"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8111EF" w:rsidRPr="00323A28" w14:paraId="623DB0AB" w14:textId="77777777" w:rsidTr="000D0CAC">
        <w:trPr>
          <w:cantSplit/>
        </w:trPr>
        <w:tc>
          <w:tcPr>
            <w:tcW w:w="704" w:type="dxa"/>
            <w:shd w:val="clear" w:color="auto" w:fill="auto"/>
          </w:tcPr>
          <w:p w14:paraId="36BBE0C6" w14:textId="73AF750C" w:rsidR="008111EF" w:rsidRDefault="008111EF"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lastRenderedPageBreak/>
              <w:t>5</w:t>
            </w:r>
          </w:p>
        </w:tc>
        <w:tc>
          <w:tcPr>
            <w:tcW w:w="4963" w:type="dxa"/>
            <w:shd w:val="clear" w:color="auto" w:fill="auto"/>
          </w:tcPr>
          <w:p w14:paraId="60AAEBC3" w14:textId="7761EC9A" w:rsidR="008111EF" w:rsidRDefault="008111EF"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Messages delivered from the system to the user via telephone, internet and or telephone devices for the deaf</w:t>
            </w:r>
            <w:r w:rsidR="00245EF8">
              <w:rPr>
                <w:rFonts w:asciiTheme="minorHAnsi" w:hAnsiTheme="minorHAnsi" w:cs="Arial"/>
                <w:bCs/>
                <w:sz w:val="22"/>
                <w:szCs w:val="22"/>
              </w:rPr>
              <w:t xml:space="preserve"> TDD/711</w:t>
            </w:r>
          </w:p>
        </w:tc>
        <w:tc>
          <w:tcPr>
            <w:tcW w:w="983" w:type="dxa"/>
            <w:shd w:val="clear" w:color="auto" w:fill="auto"/>
          </w:tcPr>
          <w:p w14:paraId="18237DE5" w14:textId="77777777" w:rsidR="008111EF" w:rsidRPr="00323A28" w:rsidRDefault="008111EF"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4A17CCE" w14:textId="77777777" w:rsidR="008111EF" w:rsidRPr="00323A28" w:rsidRDefault="008111EF" w:rsidP="004C3665">
            <w:pPr>
              <w:pStyle w:val="BodyText"/>
              <w:spacing w:before="60" w:after="60" w:line="280" w:lineRule="atLeast"/>
              <w:rPr>
                <w:rFonts w:asciiTheme="minorHAnsi" w:hAnsiTheme="minorHAnsi" w:cs="Arial"/>
                <w:bCs/>
                <w:sz w:val="22"/>
                <w:szCs w:val="22"/>
              </w:rPr>
            </w:pPr>
          </w:p>
        </w:tc>
      </w:tr>
      <w:tr w:rsidR="00476283" w:rsidRPr="00323A28" w14:paraId="7E358B10" w14:textId="77777777" w:rsidTr="000D0CAC">
        <w:trPr>
          <w:cantSplit/>
        </w:trPr>
        <w:tc>
          <w:tcPr>
            <w:tcW w:w="704" w:type="dxa"/>
            <w:shd w:val="clear" w:color="auto" w:fill="auto"/>
          </w:tcPr>
          <w:p w14:paraId="4747D4DC" w14:textId="2E4B4CEE" w:rsidR="00476283" w:rsidRDefault="00A16473"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6</w:t>
            </w:r>
          </w:p>
        </w:tc>
        <w:tc>
          <w:tcPr>
            <w:tcW w:w="4963" w:type="dxa"/>
            <w:shd w:val="clear" w:color="auto" w:fill="auto"/>
          </w:tcPr>
          <w:p w14:paraId="29BDE57F" w14:textId="2EA07215" w:rsidR="00476283" w:rsidRDefault="0047628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751A105A"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3F23706"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35DE2944" w14:textId="77777777" w:rsidTr="00BD508F">
        <w:trPr>
          <w:cantSplit/>
        </w:trPr>
        <w:tc>
          <w:tcPr>
            <w:tcW w:w="704" w:type="dxa"/>
            <w:shd w:val="clear" w:color="auto" w:fill="44546A" w:themeFill="text2"/>
          </w:tcPr>
          <w:p w14:paraId="0ACB8729" w14:textId="77777777" w:rsidR="00476283" w:rsidRDefault="00476283" w:rsidP="004C3665">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3D0CD369" w14:textId="77777777" w:rsidR="00476283" w:rsidRDefault="00476283" w:rsidP="004C3665">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301740BB"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071B1AC2"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19526388" w14:textId="77777777" w:rsidTr="000D0CAC">
        <w:trPr>
          <w:cantSplit/>
        </w:trPr>
        <w:tc>
          <w:tcPr>
            <w:tcW w:w="704" w:type="dxa"/>
            <w:shd w:val="clear" w:color="auto" w:fill="auto"/>
          </w:tcPr>
          <w:p w14:paraId="7AB9B83B" w14:textId="23AAB1AB" w:rsidR="00476283" w:rsidRPr="007D74DE" w:rsidRDefault="005942D3" w:rsidP="004C3665">
            <w:pPr>
              <w:pStyle w:val="BodyText"/>
              <w:spacing w:before="60" w:after="60" w:line="280" w:lineRule="atLeast"/>
              <w:jc w:val="center"/>
              <w:rPr>
                <w:rFonts w:asciiTheme="minorHAnsi" w:hAnsiTheme="minorHAnsi" w:cs="Arial"/>
                <w:b/>
                <w:sz w:val="22"/>
                <w:szCs w:val="22"/>
              </w:rPr>
            </w:pPr>
            <w:r>
              <w:rPr>
                <w:rFonts w:asciiTheme="minorHAnsi" w:hAnsiTheme="minorHAnsi" w:cs="Arial"/>
                <w:b/>
                <w:sz w:val="22"/>
                <w:szCs w:val="22"/>
              </w:rPr>
              <w:t>I</w:t>
            </w:r>
          </w:p>
        </w:tc>
        <w:tc>
          <w:tcPr>
            <w:tcW w:w="4963" w:type="dxa"/>
            <w:shd w:val="clear" w:color="auto" w:fill="auto"/>
          </w:tcPr>
          <w:p w14:paraId="41DDA0CD" w14:textId="2A5D4279" w:rsidR="00476283" w:rsidRPr="007D74DE" w:rsidRDefault="00014878" w:rsidP="004C3665">
            <w:pPr>
              <w:pStyle w:val="BodyText"/>
              <w:spacing w:before="60" w:after="60" w:line="280" w:lineRule="atLeast"/>
              <w:ind w:left="66"/>
              <w:rPr>
                <w:rFonts w:asciiTheme="minorHAnsi" w:hAnsiTheme="minorHAnsi" w:cs="Arial"/>
                <w:b/>
                <w:sz w:val="22"/>
                <w:szCs w:val="22"/>
              </w:rPr>
            </w:pPr>
            <w:r w:rsidRPr="007D74DE">
              <w:rPr>
                <w:rFonts w:asciiTheme="minorHAnsi" w:hAnsiTheme="minorHAnsi" w:cs="Arial"/>
                <w:b/>
                <w:sz w:val="22"/>
                <w:szCs w:val="22"/>
              </w:rPr>
              <w:t>CUSTOMER INTERFACE</w:t>
            </w:r>
          </w:p>
        </w:tc>
        <w:tc>
          <w:tcPr>
            <w:tcW w:w="983" w:type="dxa"/>
            <w:shd w:val="clear" w:color="auto" w:fill="auto"/>
          </w:tcPr>
          <w:p w14:paraId="6E6EAB91"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6B8C460"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A540C" w:rsidRPr="00323A28" w14:paraId="29264F1A" w14:textId="77777777" w:rsidTr="000D0CAC">
        <w:trPr>
          <w:cantSplit/>
        </w:trPr>
        <w:tc>
          <w:tcPr>
            <w:tcW w:w="704" w:type="dxa"/>
            <w:shd w:val="clear" w:color="auto" w:fill="auto"/>
          </w:tcPr>
          <w:p w14:paraId="6DAEF189" w14:textId="74F3F76E" w:rsidR="004A540C" w:rsidRPr="004A540C" w:rsidRDefault="004A540C" w:rsidP="004C3665">
            <w:pPr>
              <w:pStyle w:val="BodyText"/>
              <w:spacing w:before="60" w:after="60" w:line="280" w:lineRule="atLeast"/>
              <w:jc w:val="center"/>
              <w:rPr>
                <w:rFonts w:asciiTheme="minorHAnsi" w:hAnsiTheme="minorHAnsi" w:cs="Arial"/>
                <w:bCs/>
                <w:sz w:val="22"/>
                <w:szCs w:val="22"/>
              </w:rPr>
            </w:pPr>
            <w:r w:rsidRPr="004A540C">
              <w:rPr>
                <w:rFonts w:asciiTheme="minorHAnsi" w:hAnsiTheme="minorHAnsi" w:cs="Arial"/>
                <w:bCs/>
                <w:sz w:val="22"/>
                <w:szCs w:val="22"/>
              </w:rPr>
              <w:t>1</w:t>
            </w:r>
          </w:p>
        </w:tc>
        <w:tc>
          <w:tcPr>
            <w:tcW w:w="4963" w:type="dxa"/>
            <w:shd w:val="clear" w:color="auto" w:fill="auto"/>
          </w:tcPr>
          <w:p w14:paraId="6B751498" w14:textId="37BB8CC5" w:rsidR="004A540C" w:rsidRPr="007D74DE" w:rsidRDefault="004A540C" w:rsidP="004C3665">
            <w:pPr>
              <w:pStyle w:val="BodyText"/>
              <w:spacing w:before="60" w:after="60" w:line="280" w:lineRule="atLeast"/>
              <w:ind w:left="66"/>
              <w:rPr>
                <w:rFonts w:asciiTheme="minorHAnsi" w:hAnsiTheme="minorHAnsi" w:cs="Arial"/>
                <w:b/>
                <w:sz w:val="22"/>
                <w:szCs w:val="22"/>
              </w:rPr>
            </w:pPr>
            <w:r>
              <w:rPr>
                <w:rFonts w:asciiTheme="minorHAnsi" w:hAnsiTheme="minorHAnsi" w:cs="Arial"/>
                <w:bCs/>
                <w:sz w:val="22"/>
                <w:szCs w:val="22"/>
              </w:rPr>
              <w:t>They system must be designed for access by customers with a wide range of abilities, including individuals who are blind or have low vision, are deaf or hard of hearing, have developmental or learning disabilities, slower response times, etc.</w:t>
            </w:r>
          </w:p>
        </w:tc>
        <w:tc>
          <w:tcPr>
            <w:tcW w:w="983" w:type="dxa"/>
            <w:shd w:val="clear" w:color="auto" w:fill="auto"/>
          </w:tcPr>
          <w:p w14:paraId="05A406EE" w14:textId="77777777" w:rsidR="004A540C" w:rsidRPr="00323A28" w:rsidRDefault="004A540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0AA87BF" w14:textId="77777777" w:rsidR="004A540C" w:rsidRPr="00323A28" w:rsidRDefault="004A540C" w:rsidP="004C3665">
            <w:pPr>
              <w:pStyle w:val="BodyText"/>
              <w:spacing w:before="60" w:after="60" w:line="280" w:lineRule="atLeast"/>
              <w:rPr>
                <w:rFonts w:asciiTheme="minorHAnsi" w:hAnsiTheme="minorHAnsi" w:cs="Arial"/>
                <w:bCs/>
                <w:sz w:val="22"/>
                <w:szCs w:val="22"/>
              </w:rPr>
            </w:pPr>
          </w:p>
        </w:tc>
      </w:tr>
      <w:tr w:rsidR="00476283" w:rsidRPr="00323A28" w14:paraId="3887ED52" w14:textId="77777777" w:rsidTr="000D0CAC">
        <w:trPr>
          <w:cantSplit/>
        </w:trPr>
        <w:tc>
          <w:tcPr>
            <w:tcW w:w="704" w:type="dxa"/>
            <w:shd w:val="clear" w:color="auto" w:fill="auto"/>
          </w:tcPr>
          <w:p w14:paraId="11DB9008" w14:textId="0FFC2DDE" w:rsidR="00476283" w:rsidRDefault="004A540C"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2F313123" w14:textId="3881DBD1" w:rsidR="00476283" w:rsidRDefault="00070AD6"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The system must include v</w:t>
            </w:r>
            <w:r w:rsidR="00476283">
              <w:rPr>
                <w:rFonts w:asciiTheme="minorHAnsi" w:hAnsiTheme="minorHAnsi" w:cs="Arial"/>
                <w:bCs/>
                <w:sz w:val="22"/>
                <w:szCs w:val="22"/>
              </w:rPr>
              <w:t>oice prompts that allow customer to respond by phone touch tone key or voice response</w:t>
            </w:r>
          </w:p>
        </w:tc>
        <w:tc>
          <w:tcPr>
            <w:tcW w:w="983" w:type="dxa"/>
            <w:shd w:val="clear" w:color="auto" w:fill="auto"/>
          </w:tcPr>
          <w:p w14:paraId="0D36E854"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E7BA57A"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A540C" w:rsidRPr="00323A28" w14:paraId="5526F389" w14:textId="77777777" w:rsidTr="000D0CAC">
        <w:trPr>
          <w:cantSplit/>
        </w:trPr>
        <w:tc>
          <w:tcPr>
            <w:tcW w:w="704" w:type="dxa"/>
            <w:shd w:val="clear" w:color="auto" w:fill="auto"/>
          </w:tcPr>
          <w:p w14:paraId="0A8529B7" w14:textId="5259C215" w:rsidR="004A540C" w:rsidRDefault="004A540C"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319E1957" w14:textId="766312EE" w:rsidR="004A540C" w:rsidRDefault="004A540C"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Complies with the Americans with Disabilities Act of 1990 Title II as it pertains to State and Local Government Activities and to Public Transportation</w:t>
            </w:r>
          </w:p>
        </w:tc>
        <w:tc>
          <w:tcPr>
            <w:tcW w:w="983" w:type="dxa"/>
            <w:shd w:val="clear" w:color="auto" w:fill="auto"/>
          </w:tcPr>
          <w:p w14:paraId="193ED980" w14:textId="77777777" w:rsidR="004A540C" w:rsidRPr="00323A28" w:rsidRDefault="004A540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B2AD480" w14:textId="77777777" w:rsidR="004A540C" w:rsidRPr="00323A28" w:rsidRDefault="004A540C" w:rsidP="004C3665">
            <w:pPr>
              <w:pStyle w:val="BodyText"/>
              <w:spacing w:before="60" w:after="60" w:line="280" w:lineRule="atLeast"/>
              <w:rPr>
                <w:rFonts w:asciiTheme="minorHAnsi" w:hAnsiTheme="minorHAnsi" w:cs="Arial"/>
                <w:bCs/>
                <w:sz w:val="22"/>
                <w:szCs w:val="22"/>
              </w:rPr>
            </w:pPr>
          </w:p>
        </w:tc>
      </w:tr>
      <w:tr w:rsidR="004A540C" w:rsidRPr="00323A28" w14:paraId="7839FB52" w14:textId="77777777" w:rsidTr="000D0CAC">
        <w:trPr>
          <w:cantSplit/>
        </w:trPr>
        <w:tc>
          <w:tcPr>
            <w:tcW w:w="704" w:type="dxa"/>
            <w:shd w:val="clear" w:color="auto" w:fill="auto"/>
          </w:tcPr>
          <w:p w14:paraId="7901CADA" w14:textId="79642011" w:rsidR="004A540C" w:rsidRDefault="004A540C"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963" w:type="dxa"/>
            <w:shd w:val="clear" w:color="auto" w:fill="auto"/>
          </w:tcPr>
          <w:p w14:paraId="54D00E72" w14:textId="37303C1E" w:rsidR="004A540C" w:rsidRDefault="004A540C"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Compli</w:t>
            </w:r>
            <w:r w:rsidR="00F80508">
              <w:rPr>
                <w:rFonts w:asciiTheme="minorHAnsi" w:hAnsiTheme="minorHAnsi" w:cs="Arial"/>
                <w:bCs/>
                <w:sz w:val="22"/>
                <w:szCs w:val="22"/>
              </w:rPr>
              <w:t>e</w:t>
            </w:r>
            <w:r>
              <w:rPr>
                <w:rFonts w:asciiTheme="minorHAnsi" w:hAnsiTheme="minorHAnsi" w:cs="Arial"/>
                <w:bCs/>
                <w:sz w:val="22"/>
                <w:szCs w:val="22"/>
              </w:rPr>
              <w:t>s with the Rehabilitation Act of 1973, Section 504</w:t>
            </w:r>
          </w:p>
        </w:tc>
        <w:tc>
          <w:tcPr>
            <w:tcW w:w="983" w:type="dxa"/>
            <w:shd w:val="clear" w:color="auto" w:fill="auto"/>
          </w:tcPr>
          <w:p w14:paraId="4CC711FE" w14:textId="77777777" w:rsidR="004A540C" w:rsidRPr="00323A28" w:rsidRDefault="004A540C"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C0A0A4E" w14:textId="77777777" w:rsidR="004A540C" w:rsidRPr="00323A28" w:rsidRDefault="004A540C" w:rsidP="004C3665">
            <w:pPr>
              <w:pStyle w:val="BodyText"/>
              <w:spacing w:before="60" w:after="60" w:line="280" w:lineRule="atLeast"/>
              <w:rPr>
                <w:rFonts w:asciiTheme="minorHAnsi" w:hAnsiTheme="minorHAnsi" w:cs="Arial"/>
                <w:bCs/>
                <w:sz w:val="22"/>
                <w:szCs w:val="22"/>
              </w:rPr>
            </w:pPr>
          </w:p>
        </w:tc>
      </w:tr>
      <w:tr w:rsidR="00F80508" w:rsidRPr="00323A28" w14:paraId="396128EC" w14:textId="77777777" w:rsidTr="000D0CAC">
        <w:trPr>
          <w:cantSplit/>
        </w:trPr>
        <w:tc>
          <w:tcPr>
            <w:tcW w:w="704" w:type="dxa"/>
            <w:shd w:val="clear" w:color="auto" w:fill="auto"/>
          </w:tcPr>
          <w:p w14:paraId="6A6E8C1A" w14:textId="0C152392" w:rsidR="00F80508" w:rsidRDefault="00F80508"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963" w:type="dxa"/>
            <w:shd w:val="clear" w:color="auto" w:fill="auto"/>
          </w:tcPr>
          <w:p w14:paraId="2E01AD32" w14:textId="0512C5B4" w:rsidR="00F80508" w:rsidRDefault="00F80508"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Complies with the Communications Act of 1934, Sections 255 and 251(a)(2), as amended by the Telecommunications Act of 1996</w:t>
            </w:r>
          </w:p>
        </w:tc>
        <w:tc>
          <w:tcPr>
            <w:tcW w:w="983" w:type="dxa"/>
            <w:shd w:val="clear" w:color="auto" w:fill="auto"/>
          </w:tcPr>
          <w:p w14:paraId="115E294A" w14:textId="77777777" w:rsidR="00F80508" w:rsidRPr="00323A28" w:rsidRDefault="00F80508"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462B25B" w14:textId="77777777" w:rsidR="00F80508" w:rsidRPr="00323A28" w:rsidRDefault="00F80508" w:rsidP="004C3665">
            <w:pPr>
              <w:pStyle w:val="BodyText"/>
              <w:spacing w:before="60" w:after="60" w:line="280" w:lineRule="atLeast"/>
              <w:rPr>
                <w:rFonts w:asciiTheme="minorHAnsi" w:hAnsiTheme="minorHAnsi" w:cs="Arial"/>
                <w:bCs/>
                <w:sz w:val="22"/>
                <w:szCs w:val="22"/>
              </w:rPr>
            </w:pPr>
          </w:p>
        </w:tc>
      </w:tr>
      <w:tr w:rsidR="00476283" w:rsidRPr="00323A28" w14:paraId="371E5A5A" w14:textId="77777777" w:rsidTr="000D0CAC">
        <w:trPr>
          <w:cantSplit/>
        </w:trPr>
        <w:tc>
          <w:tcPr>
            <w:tcW w:w="704" w:type="dxa"/>
            <w:shd w:val="clear" w:color="auto" w:fill="auto"/>
          </w:tcPr>
          <w:p w14:paraId="3E8BD25C" w14:textId="57DCF09F" w:rsidR="00476283" w:rsidRDefault="00C634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6</w:t>
            </w:r>
          </w:p>
        </w:tc>
        <w:tc>
          <w:tcPr>
            <w:tcW w:w="4963" w:type="dxa"/>
            <w:shd w:val="clear" w:color="auto" w:fill="auto"/>
          </w:tcPr>
          <w:p w14:paraId="1511E8FE" w14:textId="34FF7E90" w:rsidR="00476283" w:rsidRDefault="0047628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Voice menu will provide access to the system 24 x 7</w:t>
            </w:r>
          </w:p>
        </w:tc>
        <w:tc>
          <w:tcPr>
            <w:tcW w:w="983" w:type="dxa"/>
            <w:shd w:val="clear" w:color="auto" w:fill="auto"/>
          </w:tcPr>
          <w:p w14:paraId="6B241C62"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361B9B6"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09BE346E" w14:textId="77777777" w:rsidTr="000D0CAC">
        <w:trPr>
          <w:cantSplit/>
        </w:trPr>
        <w:tc>
          <w:tcPr>
            <w:tcW w:w="704" w:type="dxa"/>
            <w:shd w:val="clear" w:color="auto" w:fill="auto"/>
          </w:tcPr>
          <w:p w14:paraId="7B1D5915" w14:textId="15A18E08" w:rsidR="00476283" w:rsidRDefault="00C634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7</w:t>
            </w:r>
          </w:p>
        </w:tc>
        <w:tc>
          <w:tcPr>
            <w:tcW w:w="4963" w:type="dxa"/>
            <w:shd w:val="clear" w:color="auto" w:fill="auto"/>
          </w:tcPr>
          <w:p w14:paraId="2FEF6F4B" w14:textId="32D459E4" w:rsidR="00476283" w:rsidRDefault="00476283"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T</w:t>
            </w:r>
            <w:r w:rsidR="00245EF8">
              <w:rPr>
                <w:rFonts w:asciiTheme="minorHAnsi" w:hAnsiTheme="minorHAnsi" w:cs="Arial"/>
                <w:bCs/>
                <w:sz w:val="22"/>
                <w:szCs w:val="22"/>
              </w:rPr>
              <w:t>DD</w:t>
            </w:r>
            <w:r>
              <w:rPr>
                <w:rFonts w:asciiTheme="minorHAnsi" w:hAnsiTheme="minorHAnsi" w:cs="Arial"/>
                <w:bCs/>
                <w:sz w:val="22"/>
                <w:szCs w:val="22"/>
              </w:rPr>
              <w:t xml:space="preserve"> capabilities</w:t>
            </w:r>
          </w:p>
        </w:tc>
        <w:tc>
          <w:tcPr>
            <w:tcW w:w="983" w:type="dxa"/>
            <w:shd w:val="clear" w:color="auto" w:fill="auto"/>
          </w:tcPr>
          <w:p w14:paraId="0F8D630C"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E1D6BD2"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476283" w:rsidRPr="00323A28" w14:paraId="7DED49B9" w14:textId="77777777" w:rsidTr="000D0CAC">
        <w:trPr>
          <w:cantSplit/>
        </w:trPr>
        <w:tc>
          <w:tcPr>
            <w:tcW w:w="704" w:type="dxa"/>
            <w:shd w:val="clear" w:color="auto" w:fill="auto"/>
          </w:tcPr>
          <w:p w14:paraId="2688B2F7" w14:textId="3281D2B5" w:rsidR="00476283" w:rsidRPr="00C63480" w:rsidRDefault="00C63480" w:rsidP="004C3665">
            <w:pPr>
              <w:pStyle w:val="BodyText"/>
              <w:spacing w:before="60" w:after="60" w:line="280" w:lineRule="atLeast"/>
              <w:jc w:val="center"/>
              <w:rPr>
                <w:rFonts w:asciiTheme="minorHAnsi" w:hAnsiTheme="minorHAnsi" w:cs="Arial"/>
                <w:bCs/>
                <w:sz w:val="22"/>
                <w:szCs w:val="22"/>
              </w:rPr>
            </w:pPr>
            <w:r w:rsidRPr="00C63480">
              <w:rPr>
                <w:rFonts w:asciiTheme="minorHAnsi" w:hAnsiTheme="minorHAnsi" w:cs="Arial"/>
                <w:bCs/>
                <w:sz w:val="22"/>
                <w:szCs w:val="22"/>
              </w:rPr>
              <w:t>8</w:t>
            </w:r>
          </w:p>
        </w:tc>
        <w:tc>
          <w:tcPr>
            <w:tcW w:w="4963" w:type="dxa"/>
            <w:shd w:val="clear" w:color="auto" w:fill="auto"/>
          </w:tcPr>
          <w:p w14:paraId="65467ECD" w14:textId="4A9C9805" w:rsidR="00476283" w:rsidRPr="00C63480" w:rsidRDefault="00476283" w:rsidP="004C3665">
            <w:pPr>
              <w:pStyle w:val="BodyText"/>
              <w:spacing w:before="60" w:after="60" w:line="280" w:lineRule="atLeast"/>
              <w:ind w:left="66"/>
              <w:rPr>
                <w:rFonts w:asciiTheme="minorHAnsi" w:hAnsiTheme="minorHAnsi" w:cs="Arial"/>
                <w:bCs/>
                <w:sz w:val="22"/>
                <w:szCs w:val="22"/>
              </w:rPr>
            </w:pPr>
            <w:r w:rsidRPr="00C63480">
              <w:rPr>
                <w:rFonts w:asciiTheme="minorHAnsi" w:hAnsiTheme="minorHAnsi" w:cs="Arial"/>
                <w:bCs/>
                <w:sz w:val="22"/>
                <w:szCs w:val="22"/>
              </w:rPr>
              <w:t>Describe translation services available</w:t>
            </w:r>
          </w:p>
        </w:tc>
        <w:tc>
          <w:tcPr>
            <w:tcW w:w="983" w:type="dxa"/>
            <w:shd w:val="clear" w:color="auto" w:fill="auto"/>
          </w:tcPr>
          <w:p w14:paraId="5C7B6CD7" w14:textId="77777777" w:rsidR="00476283" w:rsidRPr="00323A28" w:rsidRDefault="00476283"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60B634E" w14:textId="77777777" w:rsidR="00476283" w:rsidRPr="00323A28" w:rsidRDefault="00476283" w:rsidP="004C3665">
            <w:pPr>
              <w:pStyle w:val="BodyText"/>
              <w:spacing w:before="60" w:after="60" w:line="280" w:lineRule="atLeast"/>
              <w:rPr>
                <w:rFonts w:asciiTheme="minorHAnsi" w:hAnsiTheme="minorHAnsi" w:cs="Arial"/>
                <w:bCs/>
                <w:sz w:val="22"/>
                <w:szCs w:val="22"/>
              </w:rPr>
            </w:pPr>
          </w:p>
        </w:tc>
      </w:tr>
      <w:tr w:rsidR="00C63480" w:rsidRPr="00323A28" w14:paraId="248B5ECD" w14:textId="77777777" w:rsidTr="000D0CAC">
        <w:trPr>
          <w:cantSplit/>
        </w:trPr>
        <w:tc>
          <w:tcPr>
            <w:tcW w:w="704" w:type="dxa"/>
            <w:shd w:val="clear" w:color="auto" w:fill="auto"/>
          </w:tcPr>
          <w:p w14:paraId="01143AB9" w14:textId="397D3069" w:rsidR="00C63480" w:rsidRPr="004D5860" w:rsidRDefault="00C63480" w:rsidP="004C3665">
            <w:pPr>
              <w:pStyle w:val="BodyText"/>
              <w:spacing w:before="60" w:after="60" w:line="280" w:lineRule="atLeast"/>
              <w:jc w:val="center"/>
              <w:rPr>
                <w:rFonts w:asciiTheme="minorHAnsi" w:hAnsiTheme="minorHAnsi" w:cs="Arial"/>
                <w:bCs/>
                <w:sz w:val="22"/>
                <w:szCs w:val="22"/>
                <w:highlight w:val="yellow"/>
              </w:rPr>
            </w:pPr>
            <w:r w:rsidRPr="00C63480">
              <w:rPr>
                <w:rFonts w:asciiTheme="minorHAnsi" w:hAnsiTheme="minorHAnsi" w:cs="Arial"/>
                <w:bCs/>
                <w:sz w:val="22"/>
                <w:szCs w:val="22"/>
              </w:rPr>
              <w:t>9</w:t>
            </w:r>
          </w:p>
        </w:tc>
        <w:tc>
          <w:tcPr>
            <w:tcW w:w="4963" w:type="dxa"/>
            <w:shd w:val="clear" w:color="auto" w:fill="auto"/>
          </w:tcPr>
          <w:p w14:paraId="001D8834" w14:textId="52BFB935" w:rsidR="00C63480" w:rsidRPr="004D5860" w:rsidRDefault="00C63480" w:rsidP="00C63480">
            <w:pPr>
              <w:pStyle w:val="BodyText"/>
              <w:spacing w:before="60" w:after="60" w:line="280" w:lineRule="atLeast"/>
              <w:rPr>
                <w:rFonts w:asciiTheme="minorHAnsi" w:hAnsiTheme="minorHAnsi" w:cs="Arial"/>
                <w:bCs/>
                <w:sz w:val="22"/>
                <w:szCs w:val="22"/>
                <w:highlight w:val="yellow"/>
              </w:rPr>
            </w:pPr>
            <w:r>
              <w:rPr>
                <w:rFonts w:asciiTheme="minorHAnsi" w:hAnsiTheme="minorHAnsi" w:cs="Arial"/>
                <w:bCs/>
                <w:sz w:val="22"/>
                <w:szCs w:val="22"/>
              </w:rPr>
              <w:t>Allows caller to transfer to an agent or return to the main IVR without calling back.</w:t>
            </w:r>
          </w:p>
        </w:tc>
        <w:tc>
          <w:tcPr>
            <w:tcW w:w="983" w:type="dxa"/>
            <w:shd w:val="clear" w:color="auto" w:fill="auto"/>
          </w:tcPr>
          <w:p w14:paraId="07FEE0D4" w14:textId="77777777" w:rsidR="00C63480" w:rsidRPr="00323A28" w:rsidRDefault="00C63480"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803CAE4" w14:textId="77777777" w:rsidR="00C63480" w:rsidRPr="00323A28" w:rsidRDefault="00C63480" w:rsidP="004C3665">
            <w:pPr>
              <w:pStyle w:val="BodyText"/>
              <w:spacing w:before="60" w:after="60" w:line="280" w:lineRule="atLeast"/>
              <w:rPr>
                <w:rFonts w:asciiTheme="minorHAnsi" w:hAnsiTheme="minorHAnsi" w:cs="Arial"/>
                <w:bCs/>
                <w:sz w:val="22"/>
                <w:szCs w:val="22"/>
              </w:rPr>
            </w:pPr>
          </w:p>
        </w:tc>
      </w:tr>
      <w:tr w:rsidR="00C63480" w:rsidRPr="00323A28" w14:paraId="12972042" w14:textId="77777777" w:rsidTr="000D0CAC">
        <w:trPr>
          <w:cantSplit/>
        </w:trPr>
        <w:tc>
          <w:tcPr>
            <w:tcW w:w="704" w:type="dxa"/>
            <w:shd w:val="clear" w:color="auto" w:fill="auto"/>
          </w:tcPr>
          <w:p w14:paraId="13182424" w14:textId="1BC1C2F1" w:rsidR="00C63480" w:rsidRPr="004D5860" w:rsidRDefault="00C63480" w:rsidP="004C3665">
            <w:pPr>
              <w:pStyle w:val="BodyText"/>
              <w:spacing w:before="60" w:after="60" w:line="280" w:lineRule="atLeast"/>
              <w:jc w:val="center"/>
              <w:rPr>
                <w:rFonts w:asciiTheme="minorHAnsi" w:hAnsiTheme="minorHAnsi" w:cs="Arial"/>
                <w:bCs/>
                <w:sz w:val="22"/>
                <w:szCs w:val="22"/>
                <w:highlight w:val="yellow"/>
              </w:rPr>
            </w:pPr>
            <w:r w:rsidRPr="00C63480">
              <w:rPr>
                <w:rFonts w:asciiTheme="minorHAnsi" w:hAnsiTheme="minorHAnsi" w:cs="Arial"/>
                <w:bCs/>
                <w:sz w:val="22"/>
                <w:szCs w:val="22"/>
              </w:rPr>
              <w:t>10</w:t>
            </w:r>
          </w:p>
        </w:tc>
        <w:tc>
          <w:tcPr>
            <w:tcW w:w="4963" w:type="dxa"/>
            <w:shd w:val="clear" w:color="auto" w:fill="auto"/>
          </w:tcPr>
          <w:p w14:paraId="202F2EBB" w14:textId="32C846EA" w:rsidR="00C63480" w:rsidRPr="00C63480" w:rsidRDefault="00C63480" w:rsidP="00C63480">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Able to produce a Call Back Summary report</w:t>
            </w:r>
          </w:p>
        </w:tc>
        <w:tc>
          <w:tcPr>
            <w:tcW w:w="983" w:type="dxa"/>
            <w:shd w:val="clear" w:color="auto" w:fill="auto"/>
          </w:tcPr>
          <w:p w14:paraId="4D207182" w14:textId="77777777" w:rsidR="00C63480" w:rsidRPr="00323A28" w:rsidRDefault="00C63480"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0AF5D31" w14:textId="77777777" w:rsidR="00C63480" w:rsidRPr="00323A28" w:rsidRDefault="00C63480" w:rsidP="004C3665">
            <w:pPr>
              <w:pStyle w:val="BodyText"/>
              <w:spacing w:before="60" w:after="60" w:line="280" w:lineRule="atLeast"/>
              <w:rPr>
                <w:rFonts w:asciiTheme="minorHAnsi" w:hAnsiTheme="minorHAnsi" w:cs="Arial"/>
                <w:bCs/>
                <w:sz w:val="22"/>
                <w:szCs w:val="22"/>
              </w:rPr>
            </w:pPr>
          </w:p>
        </w:tc>
      </w:tr>
      <w:tr w:rsidR="00C63480" w:rsidRPr="00323A28" w14:paraId="47778A41" w14:textId="77777777" w:rsidTr="000D0CAC">
        <w:trPr>
          <w:cantSplit/>
        </w:trPr>
        <w:tc>
          <w:tcPr>
            <w:tcW w:w="704" w:type="dxa"/>
            <w:shd w:val="clear" w:color="auto" w:fill="auto"/>
          </w:tcPr>
          <w:p w14:paraId="64F58254" w14:textId="254B7DBB" w:rsidR="00C63480" w:rsidRDefault="00C63480"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11</w:t>
            </w:r>
          </w:p>
        </w:tc>
        <w:tc>
          <w:tcPr>
            <w:tcW w:w="4963" w:type="dxa"/>
            <w:shd w:val="clear" w:color="auto" w:fill="auto"/>
          </w:tcPr>
          <w:p w14:paraId="3995B73E" w14:textId="363C84DD" w:rsidR="00C63480" w:rsidRDefault="00F81AAB"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The system must allow for callers to use the keypad to input all required information, including dates, times, client identification, booking identification, passwords, </w:t>
            </w:r>
            <w:proofErr w:type="gramStart"/>
            <w:r>
              <w:rPr>
                <w:rFonts w:asciiTheme="minorHAnsi" w:hAnsiTheme="minorHAnsi" w:cs="Arial"/>
                <w:bCs/>
                <w:sz w:val="22"/>
                <w:szCs w:val="22"/>
              </w:rPr>
              <w:t>etc.</w:t>
            </w:r>
            <w:proofErr w:type="gramEnd"/>
          </w:p>
        </w:tc>
        <w:tc>
          <w:tcPr>
            <w:tcW w:w="983" w:type="dxa"/>
            <w:shd w:val="clear" w:color="auto" w:fill="auto"/>
          </w:tcPr>
          <w:p w14:paraId="3FA3A07D" w14:textId="77777777" w:rsidR="00C63480" w:rsidRPr="00323A28" w:rsidRDefault="00C63480"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350A285" w14:textId="77777777" w:rsidR="00C63480" w:rsidRPr="00323A28" w:rsidRDefault="00C63480" w:rsidP="004C3665">
            <w:pPr>
              <w:pStyle w:val="BodyText"/>
              <w:spacing w:before="60" w:after="60" w:line="280" w:lineRule="atLeast"/>
              <w:rPr>
                <w:rFonts w:asciiTheme="minorHAnsi" w:hAnsiTheme="minorHAnsi" w:cs="Arial"/>
                <w:bCs/>
                <w:sz w:val="22"/>
                <w:szCs w:val="22"/>
              </w:rPr>
            </w:pPr>
          </w:p>
        </w:tc>
      </w:tr>
      <w:tr w:rsidR="00F81AAB" w:rsidRPr="00323A28" w14:paraId="6C9CE69D" w14:textId="77777777" w:rsidTr="000D0CAC">
        <w:trPr>
          <w:cantSplit/>
        </w:trPr>
        <w:tc>
          <w:tcPr>
            <w:tcW w:w="704" w:type="dxa"/>
            <w:shd w:val="clear" w:color="auto" w:fill="auto"/>
          </w:tcPr>
          <w:p w14:paraId="566585E9" w14:textId="19556311" w:rsidR="00F81AAB" w:rsidRDefault="00F81AAB"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12</w:t>
            </w:r>
          </w:p>
        </w:tc>
        <w:tc>
          <w:tcPr>
            <w:tcW w:w="4963" w:type="dxa"/>
            <w:shd w:val="clear" w:color="auto" w:fill="auto"/>
          </w:tcPr>
          <w:p w14:paraId="0FCF1556" w14:textId="653F51B3" w:rsidR="00F81AAB" w:rsidRDefault="00F81AAB"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Passengers cannot book trips that they otherwise would not be able to book through reservations, such as same day trips)</w:t>
            </w:r>
          </w:p>
        </w:tc>
        <w:tc>
          <w:tcPr>
            <w:tcW w:w="983" w:type="dxa"/>
            <w:shd w:val="clear" w:color="auto" w:fill="auto"/>
          </w:tcPr>
          <w:p w14:paraId="167247FB" w14:textId="77777777" w:rsidR="00F81AAB" w:rsidRPr="00323A28" w:rsidRDefault="00F81AA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9402374" w14:textId="77777777" w:rsidR="00F81AAB" w:rsidRPr="00323A28" w:rsidRDefault="00F81AAB" w:rsidP="004C3665">
            <w:pPr>
              <w:pStyle w:val="BodyText"/>
              <w:spacing w:before="60" w:after="60" w:line="280" w:lineRule="atLeast"/>
              <w:rPr>
                <w:rFonts w:asciiTheme="minorHAnsi" w:hAnsiTheme="minorHAnsi" w:cs="Arial"/>
                <w:bCs/>
                <w:sz w:val="22"/>
                <w:szCs w:val="22"/>
              </w:rPr>
            </w:pPr>
          </w:p>
        </w:tc>
      </w:tr>
      <w:tr w:rsidR="00F81AAB" w:rsidRPr="00323A28" w14:paraId="2A40FAD0" w14:textId="77777777" w:rsidTr="000D0CAC">
        <w:trPr>
          <w:cantSplit/>
        </w:trPr>
        <w:tc>
          <w:tcPr>
            <w:tcW w:w="704" w:type="dxa"/>
            <w:shd w:val="clear" w:color="auto" w:fill="auto"/>
          </w:tcPr>
          <w:p w14:paraId="0D272960" w14:textId="29D990DB" w:rsidR="00F81AAB" w:rsidRDefault="00F81AAB"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13</w:t>
            </w:r>
          </w:p>
        </w:tc>
        <w:tc>
          <w:tcPr>
            <w:tcW w:w="4963" w:type="dxa"/>
            <w:shd w:val="clear" w:color="auto" w:fill="auto"/>
          </w:tcPr>
          <w:p w14:paraId="326AF1E9" w14:textId="1C90A499" w:rsidR="00F81AAB" w:rsidRDefault="00F81AAB"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Passengers should be able to request one or more additional passengers to accompany them by </w:t>
            </w:r>
            <w:r>
              <w:rPr>
                <w:rFonts w:asciiTheme="minorHAnsi" w:hAnsiTheme="minorHAnsi" w:cs="Arial"/>
                <w:bCs/>
                <w:sz w:val="22"/>
                <w:szCs w:val="22"/>
              </w:rPr>
              <w:lastRenderedPageBreak/>
              <w:t xml:space="preserve">selecting from a list of passenger types such as companion, personal care attendant, </w:t>
            </w:r>
            <w:proofErr w:type="gramStart"/>
            <w:r>
              <w:rPr>
                <w:rFonts w:asciiTheme="minorHAnsi" w:hAnsiTheme="minorHAnsi" w:cs="Arial"/>
                <w:bCs/>
                <w:sz w:val="22"/>
                <w:szCs w:val="22"/>
              </w:rPr>
              <w:t>etc.</w:t>
            </w:r>
            <w:proofErr w:type="gramEnd"/>
          </w:p>
        </w:tc>
        <w:tc>
          <w:tcPr>
            <w:tcW w:w="983" w:type="dxa"/>
            <w:shd w:val="clear" w:color="auto" w:fill="auto"/>
          </w:tcPr>
          <w:p w14:paraId="4BCF4DA9" w14:textId="77777777" w:rsidR="00F81AAB" w:rsidRPr="00323A28" w:rsidRDefault="00F81AA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AE33A50" w14:textId="77777777" w:rsidR="00F81AAB" w:rsidRPr="00323A28" w:rsidRDefault="00F81AAB" w:rsidP="004C3665">
            <w:pPr>
              <w:pStyle w:val="BodyText"/>
              <w:spacing w:before="60" w:after="60" w:line="280" w:lineRule="atLeast"/>
              <w:rPr>
                <w:rFonts w:asciiTheme="minorHAnsi" w:hAnsiTheme="minorHAnsi" w:cs="Arial"/>
                <w:bCs/>
                <w:sz w:val="22"/>
                <w:szCs w:val="22"/>
              </w:rPr>
            </w:pPr>
          </w:p>
        </w:tc>
      </w:tr>
      <w:tr w:rsidR="00F81AAB" w:rsidRPr="00323A28" w14:paraId="40955A84" w14:textId="77777777" w:rsidTr="000D0CAC">
        <w:trPr>
          <w:cantSplit/>
        </w:trPr>
        <w:tc>
          <w:tcPr>
            <w:tcW w:w="704" w:type="dxa"/>
            <w:shd w:val="clear" w:color="auto" w:fill="auto"/>
          </w:tcPr>
          <w:p w14:paraId="08AE887F" w14:textId="6ACCD97F" w:rsidR="00F81AAB" w:rsidRDefault="00F81AAB"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14</w:t>
            </w:r>
          </w:p>
        </w:tc>
        <w:tc>
          <w:tcPr>
            <w:tcW w:w="4963" w:type="dxa"/>
            <w:shd w:val="clear" w:color="auto" w:fill="auto"/>
          </w:tcPr>
          <w:p w14:paraId="2AB71F7E" w14:textId="014DE2B1" w:rsidR="00F81AAB" w:rsidRDefault="00F81AAB"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Passengers should be able to request space types, wheelchair, ambulatory, </w:t>
            </w:r>
            <w:proofErr w:type="gramStart"/>
            <w:r>
              <w:rPr>
                <w:rFonts w:asciiTheme="minorHAnsi" w:hAnsiTheme="minorHAnsi" w:cs="Arial"/>
                <w:bCs/>
                <w:sz w:val="22"/>
                <w:szCs w:val="22"/>
              </w:rPr>
              <w:t>etc.</w:t>
            </w:r>
            <w:proofErr w:type="gramEnd"/>
          </w:p>
        </w:tc>
        <w:tc>
          <w:tcPr>
            <w:tcW w:w="983" w:type="dxa"/>
            <w:shd w:val="clear" w:color="auto" w:fill="auto"/>
          </w:tcPr>
          <w:p w14:paraId="4E3FF6D2" w14:textId="77777777" w:rsidR="00F81AAB" w:rsidRPr="00323A28" w:rsidRDefault="00F81AA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6ECAC29" w14:textId="77777777" w:rsidR="00F81AAB" w:rsidRPr="00323A28" w:rsidRDefault="00F81AAB" w:rsidP="004C3665">
            <w:pPr>
              <w:pStyle w:val="BodyText"/>
              <w:spacing w:before="60" w:after="60" w:line="280" w:lineRule="atLeast"/>
              <w:rPr>
                <w:rFonts w:asciiTheme="minorHAnsi" w:hAnsiTheme="minorHAnsi" w:cs="Arial"/>
                <w:bCs/>
                <w:sz w:val="22"/>
                <w:szCs w:val="22"/>
              </w:rPr>
            </w:pPr>
          </w:p>
        </w:tc>
      </w:tr>
      <w:tr w:rsidR="00F81AAB" w:rsidRPr="00323A28" w14:paraId="01182567" w14:textId="77777777" w:rsidTr="000D0CAC">
        <w:trPr>
          <w:cantSplit/>
        </w:trPr>
        <w:tc>
          <w:tcPr>
            <w:tcW w:w="704" w:type="dxa"/>
            <w:shd w:val="clear" w:color="auto" w:fill="auto"/>
          </w:tcPr>
          <w:p w14:paraId="56DFE91F" w14:textId="6BB0EA40" w:rsidR="00F81AAB" w:rsidRDefault="00F81AAB"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15</w:t>
            </w:r>
          </w:p>
        </w:tc>
        <w:tc>
          <w:tcPr>
            <w:tcW w:w="4963" w:type="dxa"/>
            <w:shd w:val="clear" w:color="auto" w:fill="auto"/>
          </w:tcPr>
          <w:p w14:paraId="66FF2BF7" w14:textId="334D93A8" w:rsidR="00F81AAB" w:rsidRDefault="00F81AAB"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The IVR system should present callers with a summary of their trip information, including date and time of travel, origin and destination, fare, </w:t>
            </w:r>
            <w:proofErr w:type="gramStart"/>
            <w:r>
              <w:rPr>
                <w:rFonts w:asciiTheme="minorHAnsi" w:hAnsiTheme="minorHAnsi" w:cs="Arial"/>
                <w:bCs/>
                <w:sz w:val="22"/>
                <w:szCs w:val="22"/>
              </w:rPr>
              <w:t>etc.</w:t>
            </w:r>
            <w:proofErr w:type="gramEnd"/>
          </w:p>
        </w:tc>
        <w:tc>
          <w:tcPr>
            <w:tcW w:w="983" w:type="dxa"/>
            <w:shd w:val="clear" w:color="auto" w:fill="auto"/>
          </w:tcPr>
          <w:p w14:paraId="66469D89" w14:textId="77777777" w:rsidR="00F81AAB" w:rsidRPr="00323A28" w:rsidRDefault="00F81AAB"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E1685CF" w14:textId="77777777" w:rsidR="00F81AAB" w:rsidRPr="00323A28" w:rsidRDefault="00F81AAB" w:rsidP="004C3665">
            <w:pPr>
              <w:pStyle w:val="BodyText"/>
              <w:spacing w:before="60" w:after="60" w:line="280" w:lineRule="atLeast"/>
              <w:rPr>
                <w:rFonts w:asciiTheme="minorHAnsi" w:hAnsiTheme="minorHAnsi" w:cs="Arial"/>
                <w:bCs/>
                <w:sz w:val="22"/>
                <w:szCs w:val="22"/>
              </w:rPr>
            </w:pPr>
          </w:p>
        </w:tc>
      </w:tr>
      <w:tr w:rsidR="00C63480" w:rsidRPr="00323A28" w14:paraId="31153D80" w14:textId="77777777" w:rsidTr="000D0CAC">
        <w:trPr>
          <w:cantSplit/>
        </w:trPr>
        <w:tc>
          <w:tcPr>
            <w:tcW w:w="704" w:type="dxa"/>
            <w:shd w:val="clear" w:color="auto" w:fill="auto"/>
          </w:tcPr>
          <w:p w14:paraId="2B845A6D" w14:textId="7EB9E5E8" w:rsidR="00C63480" w:rsidRDefault="008138EF" w:rsidP="004C3665">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r w:rsidR="00F81AAB">
              <w:rPr>
                <w:rFonts w:asciiTheme="minorHAnsi" w:hAnsiTheme="minorHAnsi" w:cs="Arial"/>
                <w:bCs/>
                <w:sz w:val="22"/>
                <w:szCs w:val="22"/>
              </w:rPr>
              <w:t>6</w:t>
            </w:r>
          </w:p>
        </w:tc>
        <w:tc>
          <w:tcPr>
            <w:tcW w:w="4963" w:type="dxa"/>
            <w:shd w:val="clear" w:color="auto" w:fill="auto"/>
          </w:tcPr>
          <w:p w14:paraId="0F8DD993" w14:textId="2D31304B" w:rsidR="00C63480" w:rsidRDefault="008138EF" w:rsidP="004C3665">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4FE084F0" w14:textId="77777777" w:rsidR="00C63480" w:rsidRPr="00323A28" w:rsidRDefault="00C63480" w:rsidP="004C3665">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358CF4A" w14:textId="77777777" w:rsidR="00C63480" w:rsidRPr="00323A28" w:rsidRDefault="00C63480" w:rsidP="004C3665">
            <w:pPr>
              <w:pStyle w:val="BodyText"/>
              <w:spacing w:before="60" w:after="60" w:line="280" w:lineRule="atLeast"/>
              <w:rPr>
                <w:rFonts w:asciiTheme="minorHAnsi" w:hAnsiTheme="minorHAnsi" w:cs="Arial"/>
                <w:bCs/>
                <w:sz w:val="22"/>
                <w:szCs w:val="22"/>
              </w:rPr>
            </w:pPr>
          </w:p>
        </w:tc>
      </w:tr>
      <w:tr w:rsidR="008138EF" w:rsidRPr="00323A28" w14:paraId="5B34224C" w14:textId="77777777" w:rsidTr="008138EF">
        <w:trPr>
          <w:cantSplit/>
        </w:trPr>
        <w:tc>
          <w:tcPr>
            <w:tcW w:w="704" w:type="dxa"/>
            <w:shd w:val="clear" w:color="auto" w:fill="44546A" w:themeFill="text2"/>
          </w:tcPr>
          <w:p w14:paraId="5380EADD" w14:textId="77777777" w:rsidR="008138EF" w:rsidRDefault="008138EF" w:rsidP="008138EF">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13BF018C" w14:textId="77777777" w:rsidR="008138EF" w:rsidRDefault="008138EF" w:rsidP="008138EF">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21AB027F"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388B832D"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1D951D61" w14:textId="77777777" w:rsidTr="000D0CAC">
        <w:trPr>
          <w:cantSplit/>
        </w:trPr>
        <w:tc>
          <w:tcPr>
            <w:tcW w:w="704" w:type="dxa"/>
            <w:shd w:val="clear" w:color="auto" w:fill="auto"/>
          </w:tcPr>
          <w:p w14:paraId="49594C86" w14:textId="666EA7F0" w:rsidR="008138EF" w:rsidRPr="008138EF" w:rsidRDefault="005942D3" w:rsidP="008138EF">
            <w:pPr>
              <w:pStyle w:val="BodyText"/>
              <w:spacing w:before="60" w:after="60" w:line="280" w:lineRule="atLeast"/>
              <w:jc w:val="center"/>
              <w:rPr>
                <w:rFonts w:asciiTheme="minorHAnsi" w:hAnsiTheme="minorHAnsi" w:cs="Arial"/>
                <w:b/>
                <w:sz w:val="22"/>
                <w:szCs w:val="22"/>
              </w:rPr>
            </w:pPr>
            <w:r>
              <w:rPr>
                <w:rFonts w:asciiTheme="minorHAnsi" w:hAnsiTheme="minorHAnsi" w:cs="Arial"/>
                <w:b/>
                <w:sz w:val="22"/>
                <w:szCs w:val="22"/>
              </w:rPr>
              <w:t>J</w:t>
            </w:r>
          </w:p>
        </w:tc>
        <w:tc>
          <w:tcPr>
            <w:tcW w:w="4963" w:type="dxa"/>
            <w:shd w:val="clear" w:color="auto" w:fill="auto"/>
          </w:tcPr>
          <w:p w14:paraId="01D989D9" w14:textId="13C05000" w:rsidR="008138EF" w:rsidRPr="008138EF" w:rsidRDefault="008138EF" w:rsidP="008138EF">
            <w:pPr>
              <w:pStyle w:val="BodyText"/>
              <w:spacing w:before="60" w:after="60" w:line="280" w:lineRule="atLeast"/>
              <w:ind w:left="66"/>
              <w:rPr>
                <w:rFonts w:asciiTheme="minorHAnsi" w:hAnsiTheme="minorHAnsi" w:cs="Arial"/>
                <w:b/>
                <w:sz w:val="22"/>
                <w:szCs w:val="22"/>
              </w:rPr>
            </w:pPr>
            <w:r>
              <w:rPr>
                <w:rFonts w:asciiTheme="minorHAnsi" w:hAnsiTheme="minorHAnsi" w:cs="Arial"/>
                <w:b/>
                <w:sz w:val="22"/>
                <w:szCs w:val="22"/>
              </w:rPr>
              <w:t>CUSTOMER SERVICE OFFICE</w:t>
            </w:r>
          </w:p>
        </w:tc>
        <w:tc>
          <w:tcPr>
            <w:tcW w:w="983" w:type="dxa"/>
            <w:shd w:val="clear" w:color="auto" w:fill="auto"/>
          </w:tcPr>
          <w:p w14:paraId="118A0328"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6A7C748"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7CB46846" w14:textId="77777777" w:rsidTr="000D0CAC">
        <w:trPr>
          <w:cantSplit/>
        </w:trPr>
        <w:tc>
          <w:tcPr>
            <w:tcW w:w="704" w:type="dxa"/>
            <w:shd w:val="clear" w:color="auto" w:fill="auto"/>
          </w:tcPr>
          <w:p w14:paraId="4927A48E" w14:textId="76E55DE2" w:rsidR="008138EF" w:rsidRDefault="00411CFC"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10E0BEDE" w14:textId="108C5BEB" w:rsidR="008138EF" w:rsidRDefault="00411CFC" w:rsidP="00411CFC">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The IVR system shall </w:t>
            </w:r>
            <w:proofErr w:type="gramStart"/>
            <w:r>
              <w:rPr>
                <w:rFonts w:asciiTheme="minorHAnsi" w:hAnsiTheme="minorHAnsi" w:cs="Arial"/>
                <w:bCs/>
                <w:sz w:val="22"/>
                <w:szCs w:val="22"/>
              </w:rPr>
              <w:t>handle</w:t>
            </w:r>
            <w:proofErr w:type="gramEnd"/>
            <w:r>
              <w:rPr>
                <w:rFonts w:asciiTheme="minorHAnsi" w:hAnsiTheme="minorHAnsi" w:cs="Arial"/>
                <w:bCs/>
                <w:sz w:val="22"/>
                <w:szCs w:val="22"/>
              </w:rPr>
              <w:t xml:space="preserve"> transfers to reservations/dispatch:</w:t>
            </w:r>
          </w:p>
        </w:tc>
        <w:tc>
          <w:tcPr>
            <w:tcW w:w="983" w:type="dxa"/>
            <w:shd w:val="clear" w:color="auto" w:fill="auto"/>
          </w:tcPr>
          <w:p w14:paraId="190717FA"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02F96AE"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411CFC" w:rsidRPr="00323A28" w14:paraId="5F9BE3BE" w14:textId="77777777" w:rsidTr="000D0CAC">
        <w:trPr>
          <w:cantSplit/>
        </w:trPr>
        <w:tc>
          <w:tcPr>
            <w:tcW w:w="704" w:type="dxa"/>
            <w:shd w:val="clear" w:color="auto" w:fill="auto"/>
          </w:tcPr>
          <w:p w14:paraId="297A9D6F" w14:textId="73AF09F5" w:rsidR="00411CFC" w:rsidRDefault="00411CFC" w:rsidP="008138EF">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5FF672CE" w14:textId="01500187" w:rsidR="00411CFC" w:rsidRDefault="00411CFC" w:rsidP="00411CFC">
            <w:pPr>
              <w:pStyle w:val="BodyText"/>
              <w:numPr>
                <w:ilvl w:val="0"/>
                <w:numId w:val="8"/>
              </w:numPr>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Office Closed.  When a transfer </w:t>
            </w:r>
            <w:proofErr w:type="gramStart"/>
            <w:r>
              <w:rPr>
                <w:rFonts w:asciiTheme="minorHAnsi" w:hAnsiTheme="minorHAnsi" w:cs="Arial"/>
                <w:bCs/>
                <w:sz w:val="22"/>
                <w:szCs w:val="22"/>
              </w:rPr>
              <w:t>is initiated</w:t>
            </w:r>
            <w:proofErr w:type="gramEnd"/>
            <w:r>
              <w:rPr>
                <w:rFonts w:asciiTheme="minorHAnsi" w:hAnsiTheme="minorHAnsi" w:cs="Arial"/>
                <w:bCs/>
                <w:sz w:val="22"/>
                <w:szCs w:val="22"/>
              </w:rPr>
              <w:t xml:space="preserve"> by a caller when the STRIDE office is scheduled to be closed, the IVR System shall provide an informational message, specific to that office, to that collar, and then return the caller to the first level of the IVR System voice menu.</w:t>
            </w:r>
          </w:p>
        </w:tc>
        <w:tc>
          <w:tcPr>
            <w:tcW w:w="983" w:type="dxa"/>
            <w:shd w:val="clear" w:color="auto" w:fill="auto"/>
          </w:tcPr>
          <w:p w14:paraId="0C9F2D9E" w14:textId="77777777" w:rsidR="00411CFC" w:rsidRPr="00323A28" w:rsidRDefault="00411CFC"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1A5C5A3" w14:textId="77777777" w:rsidR="00411CFC" w:rsidRPr="00323A28" w:rsidRDefault="00411CFC" w:rsidP="008138EF">
            <w:pPr>
              <w:pStyle w:val="BodyText"/>
              <w:spacing w:before="60" w:after="60" w:line="280" w:lineRule="atLeast"/>
              <w:rPr>
                <w:rFonts w:asciiTheme="minorHAnsi" w:hAnsiTheme="minorHAnsi" w:cs="Arial"/>
                <w:bCs/>
                <w:sz w:val="22"/>
                <w:szCs w:val="22"/>
              </w:rPr>
            </w:pPr>
          </w:p>
        </w:tc>
      </w:tr>
      <w:tr w:rsidR="00411CFC" w:rsidRPr="00323A28" w14:paraId="2B9E7DD5" w14:textId="77777777" w:rsidTr="000D0CAC">
        <w:trPr>
          <w:cantSplit/>
        </w:trPr>
        <w:tc>
          <w:tcPr>
            <w:tcW w:w="704" w:type="dxa"/>
            <w:shd w:val="clear" w:color="auto" w:fill="auto"/>
          </w:tcPr>
          <w:p w14:paraId="47687143" w14:textId="75573C9B" w:rsidR="00411CFC" w:rsidRDefault="00411CFC" w:rsidP="008138EF">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0CCDE9EA" w14:textId="1460B2F7" w:rsidR="00411CFC" w:rsidRDefault="00411CFC" w:rsidP="00411CFC">
            <w:pPr>
              <w:pStyle w:val="BodyText"/>
              <w:numPr>
                <w:ilvl w:val="0"/>
                <w:numId w:val="8"/>
              </w:numPr>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Transfer Caller.  When a transfer request to the reservations/dispatch </w:t>
            </w:r>
            <w:proofErr w:type="gramStart"/>
            <w:r>
              <w:rPr>
                <w:rFonts w:asciiTheme="minorHAnsi" w:hAnsiTheme="minorHAnsi" w:cs="Arial"/>
                <w:bCs/>
                <w:sz w:val="22"/>
                <w:szCs w:val="22"/>
              </w:rPr>
              <w:t>is initiated</w:t>
            </w:r>
            <w:proofErr w:type="gramEnd"/>
            <w:r>
              <w:rPr>
                <w:rFonts w:asciiTheme="minorHAnsi" w:hAnsiTheme="minorHAnsi" w:cs="Arial"/>
                <w:bCs/>
                <w:sz w:val="22"/>
                <w:szCs w:val="22"/>
              </w:rPr>
              <w:t xml:space="preserve"> by a caller during scheduled open hours, the IVR System shall transfer the caller if an agent or queue space is available.</w:t>
            </w:r>
          </w:p>
        </w:tc>
        <w:tc>
          <w:tcPr>
            <w:tcW w:w="983" w:type="dxa"/>
            <w:shd w:val="clear" w:color="auto" w:fill="auto"/>
          </w:tcPr>
          <w:p w14:paraId="52936FED" w14:textId="77777777" w:rsidR="00411CFC" w:rsidRPr="00323A28" w:rsidRDefault="00411CFC"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D39C098" w14:textId="77777777" w:rsidR="00411CFC" w:rsidRPr="00323A28" w:rsidRDefault="00411CFC" w:rsidP="008138EF">
            <w:pPr>
              <w:pStyle w:val="BodyText"/>
              <w:spacing w:before="60" w:after="60" w:line="280" w:lineRule="atLeast"/>
              <w:rPr>
                <w:rFonts w:asciiTheme="minorHAnsi" w:hAnsiTheme="minorHAnsi" w:cs="Arial"/>
                <w:bCs/>
                <w:sz w:val="22"/>
                <w:szCs w:val="22"/>
              </w:rPr>
            </w:pPr>
          </w:p>
        </w:tc>
      </w:tr>
      <w:tr w:rsidR="00411CFC" w:rsidRPr="00323A28" w14:paraId="26BB34CD" w14:textId="77777777" w:rsidTr="000D0CAC">
        <w:trPr>
          <w:cantSplit/>
        </w:trPr>
        <w:tc>
          <w:tcPr>
            <w:tcW w:w="704" w:type="dxa"/>
            <w:shd w:val="clear" w:color="auto" w:fill="auto"/>
          </w:tcPr>
          <w:p w14:paraId="5206DB1E" w14:textId="5CBE6686" w:rsidR="00411CFC" w:rsidRDefault="00411CFC" w:rsidP="008138EF">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6C10DFCB" w14:textId="403A0FCC" w:rsidR="00411CFC" w:rsidRDefault="00000819" w:rsidP="00411CFC">
            <w:pPr>
              <w:pStyle w:val="BodyText"/>
              <w:numPr>
                <w:ilvl w:val="0"/>
                <w:numId w:val="8"/>
              </w:numPr>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Retain Caller.  When a transfer request to the reservation/dispatch during STRIDE scheduled open hours when reservation/dispatch agents are busy and the phone queue is full, the IVR system shall detect the queue busy condition, hold the call, announce the situation and provide IVR menu options for automated assistance.  If the Proposed System does not provide this feature, the Respondent shall describe how such calls are managed.   </w:t>
            </w:r>
          </w:p>
        </w:tc>
        <w:tc>
          <w:tcPr>
            <w:tcW w:w="983" w:type="dxa"/>
            <w:shd w:val="clear" w:color="auto" w:fill="auto"/>
          </w:tcPr>
          <w:p w14:paraId="5E665D0A" w14:textId="77777777" w:rsidR="00411CFC" w:rsidRPr="00323A28" w:rsidRDefault="00411CFC"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80C30DC" w14:textId="77777777" w:rsidR="00411CFC" w:rsidRPr="00323A28" w:rsidRDefault="00411CFC" w:rsidP="008138EF">
            <w:pPr>
              <w:pStyle w:val="BodyText"/>
              <w:spacing w:before="60" w:after="60" w:line="280" w:lineRule="atLeast"/>
              <w:rPr>
                <w:rFonts w:asciiTheme="minorHAnsi" w:hAnsiTheme="minorHAnsi" w:cs="Arial"/>
                <w:bCs/>
                <w:sz w:val="22"/>
                <w:szCs w:val="22"/>
              </w:rPr>
            </w:pPr>
          </w:p>
        </w:tc>
      </w:tr>
      <w:tr w:rsidR="008138EF" w:rsidRPr="00323A28" w14:paraId="03150278" w14:textId="77777777" w:rsidTr="000D0CAC">
        <w:trPr>
          <w:cantSplit/>
        </w:trPr>
        <w:tc>
          <w:tcPr>
            <w:tcW w:w="704" w:type="dxa"/>
            <w:shd w:val="clear" w:color="auto" w:fill="auto"/>
          </w:tcPr>
          <w:p w14:paraId="129C399A" w14:textId="755D2349" w:rsidR="008138EF" w:rsidRDefault="005942D3"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0E5A8B7C" w14:textId="4B9897E6"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42A5D2E9"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E991DB1"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437F0FEB" w14:textId="77777777" w:rsidTr="00BD508F">
        <w:trPr>
          <w:cantSplit/>
          <w:trHeight w:val="20"/>
        </w:trPr>
        <w:tc>
          <w:tcPr>
            <w:tcW w:w="704" w:type="dxa"/>
            <w:shd w:val="clear" w:color="auto" w:fill="44546A" w:themeFill="text2"/>
          </w:tcPr>
          <w:p w14:paraId="40804948" w14:textId="77777777" w:rsidR="008138EF" w:rsidRDefault="008138EF" w:rsidP="008138EF">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14881704" w14:textId="77777777" w:rsidR="008138EF" w:rsidRDefault="008138EF" w:rsidP="008138EF">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43E7AF59"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2A3EBA55"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6F2B78DC" w14:textId="77777777" w:rsidTr="000D0CAC">
        <w:trPr>
          <w:cantSplit/>
        </w:trPr>
        <w:tc>
          <w:tcPr>
            <w:tcW w:w="704" w:type="dxa"/>
            <w:shd w:val="clear" w:color="auto" w:fill="auto"/>
          </w:tcPr>
          <w:p w14:paraId="75A6C1ED" w14:textId="04756CEC" w:rsidR="008138EF" w:rsidRPr="007D74DE" w:rsidRDefault="005942D3" w:rsidP="008138EF">
            <w:pPr>
              <w:pStyle w:val="BodyText"/>
              <w:spacing w:before="60" w:after="60" w:line="280" w:lineRule="atLeast"/>
              <w:jc w:val="center"/>
              <w:rPr>
                <w:rFonts w:asciiTheme="minorHAnsi" w:hAnsiTheme="minorHAnsi" w:cs="Arial"/>
                <w:b/>
                <w:sz w:val="22"/>
                <w:szCs w:val="22"/>
              </w:rPr>
            </w:pPr>
            <w:r>
              <w:rPr>
                <w:rFonts w:asciiTheme="minorHAnsi" w:hAnsiTheme="minorHAnsi" w:cs="Arial"/>
                <w:b/>
                <w:sz w:val="22"/>
                <w:szCs w:val="22"/>
              </w:rPr>
              <w:t>K</w:t>
            </w:r>
          </w:p>
        </w:tc>
        <w:tc>
          <w:tcPr>
            <w:tcW w:w="4963" w:type="dxa"/>
            <w:shd w:val="clear" w:color="auto" w:fill="auto"/>
          </w:tcPr>
          <w:p w14:paraId="196AA31A" w14:textId="382066D3" w:rsidR="008138EF" w:rsidRPr="000D0CAC" w:rsidRDefault="008138EF" w:rsidP="008138EF">
            <w:pPr>
              <w:pStyle w:val="BodyText"/>
              <w:spacing w:before="60" w:after="60" w:line="280" w:lineRule="atLeast"/>
              <w:rPr>
                <w:rFonts w:asciiTheme="minorHAnsi" w:hAnsiTheme="minorHAnsi" w:cs="Arial"/>
                <w:b/>
                <w:sz w:val="22"/>
                <w:szCs w:val="22"/>
              </w:rPr>
            </w:pPr>
            <w:r>
              <w:rPr>
                <w:rFonts w:asciiTheme="minorHAnsi" w:hAnsiTheme="minorHAnsi" w:cs="Arial"/>
                <w:b/>
                <w:sz w:val="22"/>
                <w:szCs w:val="22"/>
              </w:rPr>
              <w:t>INSTALLATION</w:t>
            </w:r>
          </w:p>
        </w:tc>
        <w:tc>
          <w:tcPr>
            <w:tcW w:w="983" w:type="dxa"/>
            <w:shd w:val="clear" w:color="auto" w:fill="auto"/>
          </w:tcPr>
          <w:p w14:paraId="2AFFD59E"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3B2D894"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5CDA6899" w14:textId="77777777" w:rsidTr="000D0CAC">
        <w:trPr>
          <w:cantSplit/>
        </w:trPr>
        <w:tc>
          <w:tcPr>
            <w:tcW w:w="704" w:type="dxa"/>
            <w:shd w:val="clear" w:color="auto" w:fill="auto"/>
          </w:tcPr>
          <w:p w14:paraId="4B03CFD0" w14:textId="25FF865C"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6C4830AE" w14:textId="6D657C45"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Provide key activities for Installation</w:t>
            </w:r>
          </w:p>
        </w:tc>
        <w:tc>
          <w:tcPr>
            <w:tcW w:w="983" w:type="dxa"/>
            <w:shd w:val="clear" w:color="auto" w:fill="auto"/>
          </w:tcPr>
          <w:p w14:paraId="2880866A"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5B14614"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0D0EF98D" w14:textId="77777777" w:rsidTr="000D0CAC">
        <w:trPr>
          <w:cantSplit/>
        </w:trPr>
        <w:tc>
          <w:tcPr>
            <w:tcW w:w="704" w:type="dxa"/>
            <w:shd w:val="clear" w:color="auto" w:fill="auto"/>
          </w:tcPr>
          <w:p w14:paraId="6ABBD280" w14:textId="12885E15"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4287799A" w14:textId="0B78D0DB"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Existing Network Assessment</w:t>
            </w:r>
          </w:p>
        </w:tc>
        <w:tc>
          <w:tcPr>
            <w:tcW w:w="983" w:type="dxa"/>
            <w:shd w:val="clear" w:color="auto" w:fill="auto"/>
          </w:tcPr>
          <w:p w14:paraId="6250E182"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3E82CE4"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2120FD3E" w14:textId="77777777" w:rsidTr="000D0CAC">
        <w:trPr>
          <w:cantSplit/>
        </w:trPr>
        <w:tc>
          <w:tcPr>
            <w:tcW w:w="704" w:type="dxa"/>
            <w:shd w:val="clear" w:color="auto" w:fill="auto"/>
          </w:tcPr>
          <w:p w14:paraId="3990702E" w14:textId="276A28F4" w:rsidR="008138EF" w:rsidRDefault="008138EF" w:rsidP="008138EF">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752C6EEC" w14:textId="72BCCC02"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i.  Station reviews</w:t>
            </w:r>
          </w:p>
        </w:tc>
        <w:tc>
          <w:tcPr>
            <w:tcW w:w="983" w:type="dxa"/>
            <w:shd w:val="clear" w:color="auto" w:fill="auto"/>
          </w:tcPr>
          <w:p w14:paraId="44A8483F"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6E8841D"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16391E3E" w14:textId="77777777" w:rsidTr="000D0CAC">
        <w:trPr>
          <w:cantSplit/>
        </w:trPr>
        <w:tc>
          <w:tcPr>
            <w:tcW w:w="704" w:type="dxa"/>
            <w:shd w:val="clear" w:color="auto" w:fill="auto"/>
          </w:tcPr>
          <w:p w14:paraId="1AB9801D" w14:textId="4FEB6362" w:rsidR="008138EF" w:rsidRDefault="008138EF" w:rsidP="008138EF">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59748B7C" w14:textId="218410D1"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ii. Database preparation</w:t>
            </w:r>
          </w:p>
        </w:tc>
        <w:tc>
          <w:tcPr>
            <w:tcW w:w="983" w:type="dxa"/>
            <w:shd w:val="clear" w:color="auto" w:fill="auto"/>
          </w:tcPr>
          <w:p w14:paraId="671801AA"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F04CCFF"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16B22C3E" w14:textId="77777777" w:rsidTr="000D0CAC">
        <w:trPr>
          <w:cantSplit/>
        </w:trPr>
        <w:tc>
          <w:tcPr>
            <w:tcW w:w="704" w:type="dxa"/>
            <w:shd w:val="clear" w:color="auto" w:fill="auto"/>
          </w:tcPr>
          <w:p w14:paraId="32B85635" w14:textId="6285D6D3" w:rsidR="008138EF" w:rsidRDefault="008138EF" w:rsidP="008138EF">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64CFF29D" w14:textId="173479B3"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iii. original programming initialization</w:t>
            </w:r>
          </w:p>
        </w:tc>
        <w:tc>
          <w:tcPr>
            <w:tcW w:w="983" w:type="dxa"/>
            <w:shd w:val="clear" w:color="auto" w:fill="auto"/>
          </w:tcPr>
          <w:p w14:paraId="189B5631"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A465185"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4C0DB9EB" w14:textId="77777777" w:rsidTr="000D0CAC">
        <w:trPr>
          <w:cantSplit/>
        </w:trPr>
        <w:tc>
          <w:tcPr>
            <w:tcW w:w="704" w:type="dxa"/>
            <w:shd w:val="clear" w:color="auto" w:fill="auto"/>
          </w:tcPr>
          <w:p w14:paraId="65FA11B9" w14:textId="0687F695" w:rsidR="008138EF" w:rsidRDefault="008138EF" w:rsidP="008138EF">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4586E2D0" w14:textId="54AB8B9C"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iv. Adjust all equipment to manufacturer’s recommendations</w:t>
            </w:r>
          </w:p>
        </w:tc>
        <w:tc>
          <w:tcPr>
            <w:tcW w:w="983" w:type="dxa"/>
            <w:shd w:val="clear" w:color="auto" w:fill="auto"/>
          </w:tcPr>
          <w:p w14:paraId="62B82206"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CFE1F90"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177AAEE0" w14:textId="77777777" w:rsidTr="000D0CAC">
        <w:trPr>
          <w:cantSplit/>
        </w:trPr>
        <w:tc>
          <w:tcPr>
            <w:tcW w:w="704" w:type="dxa"/>
            <w:shd w:val="clear" w:color="auto" w:fill="auto"/>
          </w:tcPr>
          <w:p w14:paraId="67F4251C" w14:textId="15E75302"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1C4080C3" w14:textId="2538950A"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7198674B"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EBF99C2"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471FE3F1" w14:textId="77777777" w:rsidTr="00BD508F">
        <w:trPr>
          <w:cantSplit/>
        </w:trPr>
        <w:tc>
          <w:tcPr>
            <w:tcW w:w="704" w:type="dxa"/>
            <w:shd w:val="clear" w:color="auto" w:fill="44546A" w:themeFill="text2"/>
          </w:tcPr>
          <w:p w14:paraId="28437666" w14:textId="77777777" w:rsidR="008138EF" w:rsidRDefault="008138EF" w:rsidP="008138EF">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3F21E7B8" w14:textId="77777777" w:rsidR="008138EF" w:rsidRDefault="008138EF" w:rsidP="008138EF">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12C34E52"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69A05669"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46C4B353" w14:textId="77777777" w:rsidTr="000D0CAC">
        <w:trPr>
          <w:cantSplit/>
        </w:trPr>
        <w:tc>
          <w:tcPr>
            <w:tcW w:w="704" w:type="dxa"/>
            <w:shd w:val="clear" w:color="auto" w:fill="auto"/>
          </w:tcPr>
          <w:p w14:paraId="3A630E09" w14:textId="65186A1A" w:rsidR="008138EF" w:rsidRPr="007D74DE" w:rsidRDefault="005942D3" w:rsidP="008138EF">
            <w:pPr>
              <w:pStyle w:val="BodyText"/>
              <w:spacing w:before="60" w:after="60" w:line="280" w:lineRule="atLeast"/>
              <w:jc w:val="center"/>
              <w:rPr>
                <w:rFonts w:asciiTheme="minorHAnsi" w:hAnsiTheme="minorHAnsi" w:cs="Arial"/>
                <w:b/>
                <w:sz w:val="22"/>
                <w:szCs w:val="22"/>
              </w:rPr>
            </w:pPr>
            <w:r>
              <w:rPr>
                <w:rFonts w:asciiTheme="minorHAnsi" w:hAnsiTheme="minorHAnsi" w:cs="Arial"/>
                <w:b/>
                <w:sz w:val="22"/>
                <w:szCs w:val="22"/>
              </w:rPr>
              <w:t>L</w:t>
            </w:r>
          </w:p>
        </w:tc>
        <w:tc>
          <w:tcPr>
            <w:tcW w:w="4963" w:type="dxa"/>
            <w:shd w:val="clear" w:color="auto" w:fill="auto"/>
          </w:tcPr>
          <w:p w14:paraId="051E4105" w14:textId="313A9B1E" w:rsidR="008138EF" w:rsidRPr="00E05BE8" w:rsidRDefault="00014878" w:rsidP="008138EF">
            <w:pPr>
              <w:pStyle w:val="BodyText"/>
              <w:spacing w:before="60" w:after="60" w:line="280" w:lineRule="atLeast"/>
              <w:ind w:left="66"/>
              <w:rPr>
                <w:rFonts w:asciiTheme="minorHAnsi" w:hAnsiTheme="minorHAnsi" w:cs="Arial"/>
                <w:b/>
                <w:sz w:val="22"/>
                <w:szCs w:val="22"/>
              </w:rPr>
            </w:pPr>
            <w:r w:rsidRPr="00E05BE8">
              <w:rPr>
                <w:rFonts w:asciiTheme="minorHAnsi" w:hAnsiTheme="minorHAnsi" w:cs="Arial"/>
                <w:b/>
                <w:sz w:val="22"/>
                <w:szCs w:val="22"/>
              </w:rPr>
              <w:t>IMPLEMENTATION</w:t>
            </w:r>
          </w:p>
        </w:tc>
        <w:tc>
          <w:tcPr>
            <w:tcW w:w="983" w:type="dxa"/>
            <w:shd w:val="clear" w:color="auto" w:fill="auto"/>
          </w:tcPr>
          <w:p w14:paraId="74B116CF"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8C4F3AB"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63F95D2B" w14:textId="77777777" w:rsidTr="000D0CAC">
        <w:trPr>
          <w:cantSplit/>
        </w:trPr>
        <w:tc>
          <w:tcPr>
            <w:tcW w:w="704" w:type="dxa"/>
            <w:shd w:val="clear" w:color="auto" w:fill="auto"/>
          </w:tcPr>
          <w:p w14:paraId="0729CC1A" w14:textId="08EB2A7B"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6987AF56" w14:textId="32F1FFB2" w:rsidR="008138EF" w:rsidRDefault="008138EF" w:rsidP="008138EF">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Provide key activities required for the implementation of the new system</w:t>
            </w:r>
          </w:p>
        </w:tc>
        <w:tc>
          <w:tcPr>
            <w:tcW w:w="983" w:type="dxa"/>
            <w:shd w:val="clear" w:color="auto" w:fill="auto"/>
          </w:tcPr>
          <w:p w14:paraId="155E6D0B"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28A0547"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55D2B8EA" w14:textId="77777777" w:rsidTr="000D0CAC">
        <w:trPr>
          <w:cantSplit/>
        </w:trPr>
        <w:tc>
          <w:tcPr>
            <w:tcW w:w="704" w:type="dxa"/>
            <w:shd w:val="clear" w:color="auto" w:fill="auto"/>
          </w:tcPr>
          <w:p w14:paraId="11843B29" w14:textId="40C969DB"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18DE5948" w14:textId="21FE66FC"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No telephone service interruption</w:t>
            </w:r>
          </w:p>
        </w:tc>
        <w:tc>
          <w:tcPr>
            <w:tcW w:w="983" w:type="dxa"/>
            <w:shd w:val="clear" w:color="auto" w:fill="auto"/>
          </w:tcPr>
          <w:p w14:paraId="2513DA47"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5A99556"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1E54B19C" w14:textId="77777777" w:rsidTr="000D0CAC">
        <w:trPr>
          <w:cantSplit/>
        </w:trPr>
        <w:tc>
          <w:tcPr>
            <w:tcW w:w="704" w:type="dxa"/>
            <w:shd w:val="clear" w:color="auto" w:fill="auto"/>
          </w:tcPr>
          <w:p w14:paraId="2DCF58DA" w14:textId="37C1837D"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06907BD7" w14:textId="466CE587"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No interim changes to dialing procedures</w:t>
            </w:r>
          </w:p>
        </w:tc>
        <w:tc>
          <w:tcPr>
            <w:tcW w:w="983" w:type="dxa"/>
            <w:shd w:val="clear" w:color="auto" w:fill="auto"/>
          </w:tcPr>
          <w:p w14:paraId="6FEB9602"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BE6BFB1"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26E74CE7" w14:textId="77777777" w:rsidTr="000D0CAC">
        <w:trPr>
          <w:cantSplit/>
        </w:trPr>
        <w:tc>
          <w:tcPr>
            <w:tcW w:w="704" w:type="dxa"/>
            <w:shd w:val="clear" w:color="auto" w:fill="auto"/>
          </w:tcPr>
          <w:p w14:paraId="60C9D6DF" w14:textId="5AAE5564"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963" w:type="dxa"/>
            <w:shd w:val="clear" w:color="auto" w:fill="auto"/>
          </w:tcPr>
          <w:p w14:paraId="3A4503FA" w14:textId="2AB1E7C4"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No perceived degradation in the quality of the service</w:t>
            </w:r>
          </w:p>
        </w:tc>
        <w:tc>
          <w:tcPr>
            <w:tcW w:w="983" w:type="dxa"/>
            <w:shd w:val="clear" w:color="auto" w:fill="auto"/>
          </w:tcPr>
          <w:p w14:paraId="04B654EE"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1E4F065"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632D07C5" w14:textId="77777777" w:rsidTr="000D0CAC">
        <w:trPr>
          <w:cantSplit/>
        </w:trPr>
        <w:tc>
          <w:tcPr>
            <w:tcW w:w="704" w:type="dxa"/>
            <w:shd w:val="clear" w:color="auto" w:fill="auto"/>
          </w:tcPr>
          <w:p w14:paraId="57AA9E5D" w14:textId="518FFF62"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963" w:type="dxa"/>
            <w:shd w:val="clear" w:color="auto" w:fill="auto"/>
          </w:tcPr>
          <w:p w14:paraId="478A468D" w14:textId="2106001D"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Does vendor provide a test environment?</w:t>
            </w:r>
          </w:p>
        </w:tc>
        <w:tc>
          <w:tcPr>
            <w:tcW w:w="983" w:type="dxa"/>
            <w:shd w:val="clear" w:color="auto" w:fill="auto"/>
          </w:tcPr>
          <w:p w14:paraId="1EC1773A"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F07A40A"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618DA58D" w14:textId="77777777" w:rsidTr="000D0CAC">
        <w:trPr>
          <w:cantSplit/>
        </w:trPr>
        <w:tc>
          <w:tcPr>
            <w:tcW w:w="704" w:type="dxa"/>
            <w:shd w:val="clear" w:color="auto" w:fill="auto"/>
          </w:tcPr>
          <w:p w14:paraId="5C42B1F2" w14:textId="1AF80463"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6</w:t>
            </w:r>
          </w:p>
        </w:tc>
        <w:tc>
          <w:tcPr>
            <w:tcW w:w="4963" w:type="dxa"/>
            <w:shd w:val="clear" w:color="auto" w:fill="auto"/>
          </w:tcPr>
          <w:p w14:paraId="05B1752C" w14:textId="3C3F59DD"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Test Voice menus for internal and external users</w:t>
            </w:r>
          </w:p>
        </w:tc>
        <w:tc>
          <w:tcPr>
            <w:tcW w:w="983" w:type="dxa"/>
            <w:shd w:val="clear" w:color="auto" w:fill="auto"/>
          </w:tcPr>
          <w:p w14:paraId="03E8CDD0"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52C5A37"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6353A544" w14:textId="77777777" w:rsidTr="000D0CAC">
        <w:trPr>
          <w:cantSplit/>
        </w:trPr>
        <w:tc>
          <w:tcPr>
            <w:tcW w:w="704" w:type="dxa"/>
            <w:shd w:val="clear" w:color="auto" w:fill="auto"/>
          </w:tcPr>
          <w:p w14:paraId="6B3B85C6" w14:textId="65673A04"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7</w:t>
            </w:r>
          </w:p>
        </w:tc>
        <w:tc>
          <w:tcPr>
            <w:tcW w:w="4963" w:type="dxa"/>
            <w:shd w:val="clear" w:color="auto" w:fill="auto"/>
          </w:tcPr>
          <w:p w14:paraId="6587F2DD" w14:textId="6E6A0982"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Test messages for internal and external users</w:t>
            </w:r>
          </w:p>
        </w:tc>
        <w:tc>
          <w:tcPr>
            <w:tcW w:w="983" w:type="dxa"/>
            <w:shd w:val="clear" w:color="auto" w:fill="auto"/>
          </w:tcPr>
          <w:p w14:paraId="2B7D04E4"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6317B49"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0A30F777" w14:textId="77777777" w:rsidTr="000D0CAC">
        <w:trPr>
          <w:cantSplit/>
        </w:trPr>
        <w:tc>
          <w:tcPr>
            <w:tcW w:w="704" w:type="dxa"/>
            <w:shd w:val="clear" w:color="auto" w:fill="auto"/>
          </w:tcPr>
          <w:p w14:paraId="1F14F67F" w14:textId="352EC8F9"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8</w:t>
            </w:r>
          </w:p>
        </w:tc>
        <w:tc>
          <w:tcPr>
            <w:tcW w:w="4963" w:type="dxa"/>
            <w:shd w:val="clear" w:color="auto" w:fill="auto"/>
          </w:tcPr>
          <w:p w14:paraId="02412442" w14:textId="7469B34D"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Adjust all equipment to operate with applicable manufacturer’s recommendations</w:t>
            </w:r>
          </w:p>
        </w:tc>
        <w:tc>
          <w:tcPr>
            <w:tcW w:w="983" w:type="dxa"/>
            <w:shd w:val="clear" w:color="auto" w:fill="auto"/>
          </w:tcPr>
          <w:p w14:paraId="18189B58"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30C4EA0"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31E71B4D" w14:textId="77777777" w:rsidTr="000D0CAC">
        <w:trPr>
          <w:cantSplit/>
        </w:trPr>
        <w:tc>
          <w:tcPr>
            <w:tcW w:w="704" w:type="dxa"/>
            <w:shd w:val="clear" w:color="auto" w:fill="auto"/>
          </w:tcPr>
          <w:p w14:paraId="262B4362" w14:textId="6E4D292E"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9</w:t>
            </w:r>
          </w:p>
        </w:tc>
        <w:tc>
          <w:tcPr>
            <w:tcW w:w="4963" w:type="dxa"/>
            <w:shd w:val="clear" w:color="auto" w:fill="auto"/>
          </w:tcPr>
          <w:p w14:paraId="64C4D0B4" w14:textId="54A9F6C1"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6D877BE1"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1A85590"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0A8DA778" w14:textId="77777777" w:rsidTr="00BD508F">
        <w:trPr>
          <w:cantSplit/>
        </w:trPr>
        <w:tc>
          <w:tcPr>
            <w:tcW w:w="704" w:type="dxa"/>
            <w:shd w:val="clear" w:color="auto" w:fill="44546A" w:themeFill="text2"/>
          </w:tcPr>
          <w:p w14:paraId="3FD52393" w14:textId="77777777" w:rsidR="008138EF" w:rsidRDefault="008138EF" w:rsidP="008138EF">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6EC28788" w14:textId="77777777" w:rsidR="008138EF" w:rsidRDefault="008138EF" w:rsidP="008138EF">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37D65109"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33EF9E03"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0CE749B6" w14:textId="77777777" w:rsidTr="000D0CAC">
        <w:trPr>
          <w:cantSplit/>
        </w:trPr>
        <w:tc>
          <w:tcPr>
            <w:tcW w:w="704" w:type="dxa"/>
            <w:shd w:val="clear" w:color="auto" w:fill="auto"/>
          </w:tcPr>
          <w:p w14:paraId="6131BD0E" w14:textId="6E218392" w:rsidR="008138EF" w:rsidRPr="007D74DE" w:rsidRDefault="005942D3" w:rsidP="008138EF">
            <w:pPr>
              <w:pStyle w:val="BodyText"/>
              <w:spacing w:before="60" w:after="60" w:line="280" w:lineRule="atLeast"/>
              <w:jc w:val="center"/>
              <w:rPr>
                <w:rFonts w:asciiTheme="minorHAnsi" w:hAnsiTheme="minorHAnsi" w:cs="Arial"/>
                <w:b/>
                <w:sz w:val="22"/>
                <w:szCs w:val="22"/>
              </w:rPr>
            </w:pPr>
            <w:r>
              <w:rPr>
                <w:rFonts w:asciiTheme="minorHAnsi" w:hAnsiTheme="minorHAnsi" w:cs="Arial"/>
                <w:b/>
                <w:sz w:val="22"/>
                <w:szCs w:val="22"/>
              </w:rPr>
              <w:t>M</w:t>
            </w:r>
          </w:p>
        </w:tc>
        <w:tc>
          <w:tcPr>
            <w:tcW w:w="4963" w:type="dxa"/>
            <w:shd w:val="clear" w:color="auto" w:fill="auto"/>
          </w:tcPr>
          <w:p w14:paraId="4C2EB2DB" w14:textId="1224446A" w:rsidR="008138EF" w:rsidRPr="007D74DE" w:rsidRDefault="00014878" w:rsidP="008138EF">
            <w:pPr>
              <w:pStyle w:val="BodyText"/>
              <w:spacing w:before="60" w:after="60" w:line="280" w:lineRule="atLeast"/>
              <w:ind w:left="66"/>
              <w:rPr>
                <w:rFonts w:asciiTheme="minorHAnsi" w:hAnsiTheme="minorHAnsi" w:cs="Arial"/>
                <w:b/>
                <w:sz w:val="22"/>
                <w:szCs w:val="22"/>
              </w:rPr>
            </w:pPr>
            <w:r w:rsidRPr="007D74DE">
              <w:rPr>
                <w:rFonts w:asciiTheme="minorHAnsi" w:hAnsiTheme="minorHAnsi" w:cs="Arial"/>
                <w:b/>
                <w:sz w:val="22"/>
                <w:szCs w:val="22"/>
              </w:rPr>
              <w:t>TRAINING</w:t>
            </w:r>
          </w:p>
        </w:tc>
        <w:tc>
          <w:tcPr>
            <w:tcW w:w="983" w:type="dxa"/>
            <w:shd w:val="clear" w:color="auto" w:fill="auto"/>
          </w:tcPr>
          <w:p w14:paraId="36905433"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9FAFDCB"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4A6A4804" w14:textId="77777777" w:rsidTr="000D0CAC">
        <w:trPr>
          <w:cantSplit/>
        </w:trPr>
        <w:tc>
          <w:tcPr>
            <w:tcW w:w="704" w:type="dxa"/>
            <w:shd w:val="clear" w:color="auto" w:fill="auto"/>
          </w:tcPr>
          <w:p w14:paraId="3626DA01" w14:textId="1929E342"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0B862CD0" w14:textId="6B21CBBA"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Describe the Training plan, train the end user or train the trainer</w:t>
            </w:r>
          </w:p>
        </w:tc>
        <w:tc>
          <w:tcPr>
            <w:tcW w:w="983" w:type="dxa"/>
            <w:shd w:val="clear" w:color="auto" w:fill="auto"/>
          </w:tcPr>
          <w:p w14:paraId="3571CFE0"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A409392"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4A7F0586" w14:textId="77777777" w:rsidTr="000D0CAC">
        <w:trPr>
          <w:cantSplit/>
        </w:trPr>
        <w:tc>
          <w:tcPr>
            <w:tcW w:w="704" w:type="dxa"/>
            <w:shd w:val="clear" w:color="auto" w:fill="auto"/>
          </w:tcPr>
          <w:p w14:paraId="4DBF95AF" w14:textId="0A97A683"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49DE35D6" w14:textId="4760DF1C"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End user training tailored to DTA requirements</w:t>
            </w:r>
          </w:p>
        </w:tc>
        <w:tc>
          <w:tcPr>
            <w:tcW w:w="983" w:type="dxa"/>
            <w:shd w:val="clear" w:color="auto" w:fill="auto"/>
          </w:tcPr>
          <w:p w14:paraId="6CC435B8"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E4DD206"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7F1B3F49" w14:textId="77777777" w:rsidTr="000D0CAC">
        <w:trPr>
          <w:cantSplit/>
        </w:trPr>
        <w:tc>
          <w:tcPr>
            <w:tcW w:w="704" w:type="dxa"/>
            <w:shd w:val="clear" w:color="auto" w:fill="auto"/>
          </w:tcPr>
          <w:p w14:paraId="132D8066" w14:textId="77777777" w:rsidR="008138EF" w:rsidRDefault="008138EF" w:rsidP="008138EF">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53A37290" w14:textId="5FF1B23B" w:rsidR="008138EF" w:rsidRDefault="008138EF" w:rsidP="008138EF">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 i. Console Operator</w:t>
            </w:r>
          </w:p>
        </w:tc>
        <w:tc>
          <w:tcPr>
            <w:tcW w:w="983" w:type="dxa"/>
            <w:shd w:val="clear" w:color="auto" w:fill="auto"/>
          </w:tcPr>
          <w:p w14:paraId="406EF047"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B04B832"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648FB32F" w14:textId="77777777" w:rsidTr="000D0CAC">
        <w:trPr>
          <w:cantSplit/>
        </w:trPr>
        <w:tc>
          <w:tcPr>
            <w:tcW w:w="704" w:type="dxa"/>
            <w:shd w:val="clear" w:color="auto" w:fill="auto"/>
          </w:tcPr>
          <w:p w14:paraId="122A6871" w14:textId="77777777" w:rsidR="008138EF" w:rsidRDefault="008138EF" w:rsidP="008138EF">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7FF56E92" w14:textId="5A2887E1" w:rsidR="008138EF" w:rsidRDefault="008138EF" w:rsidP="008138EF">
            <w:pPr>
              <w:pStyle w:val="BodyText"/>
              <w:spacing w:before="60" w:after="60" w:line="280" w:lineRule="atLeast"/>
              <w:ind w:left="66" w:hanging="66"/>
              <w:rPr>
                <w:rFonts w:asciiTheme="minorHAnsi" w:hAnsiTheme="minorHAnsi" w:cs="Arial"/>
                <w:bCs/>
                <w:sz w:val="22"/>
                <w:szCs w:val="22"/>
              </w:rPr>
            </w:pPr>
            <w:r>
              <w:rPr>
                <w:rFonts w:asciiTheme="minorHAnsi" w:hAnsiTheme="minorHAnsi" w:cs="Arial"/>
                <w:bCs/>
                <w:sz w:val="22"/>
                <w:szCs w:val="22"/>
              </w:rPr>
              <w:t xml:space="preserve"> ii. Dispatch Center</w:t>
            </w:r>
          </w:p>
        </w:tc>
        <w:tc>
          <w:tcPr>
            <w:tcW w:w="983" w:type="dxa"/>
            <w:shd w:val="clear" w:color="auto" w:fill="auto"/>
          </w:tcPr>
          <w:p w14:paraId="059FC7BC"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DBE31F7"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272E1B5A" w14:textId="77777777" w:rsidTr="000D0CAC">
        <w:trPr>
          <w:cantSplit/>
        </w:trPr>
        <w:tc>
          <w:tcPr>
            <w:tcW w:w="704" w:type="dxa"/>
            <w:shd w:val="clear" w:color="auto" w:fill="auto"/>
          </w:tcPr>
          <w:p w14:paraId="789A4686" w14:textId="77777777" w:rsidR="008138EF" w:rsidRDefault="008138EF" w:rsidP="008138EF">
            <w:pPr>
              <w:pStyle w:val="BodyText"/>
              <w:spacing w:before="60" w:after="60" w:line="280" w:lineRule="atLeast"/>
              <w:jc w:val="center"/>
              <w:rPr>
                <w:rFonts w:asciiTheme="minorHAnsi" w:hAnsiTheme="minorHAnsi" w:cs="Arial"/>
                <w:bCs/>
                <w:sz w:val="22"/>
                <w:szCs w:val="22"/>
              </w:rPr>
            </w:pPr>
          </w:p>
        </w:tc>
        <w:tc>
          <w:tcPr>
            <w:tcW w:w="4963" w:type="dxa"/>
            <w:shd w:val="clear" w:color="auto" w:fill="auto"/>
          </w:tcPr>
          <w:p w14:paraId="519073E5" w14:textId="4A63684D"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iii. Standard user</w:t>
            </w:r>
          </w:p>
        </w:tc>
        <w:tc>
          <w:tcPr>
            <w:tcW w:w="983" w:type="dxa"/>
            <w:shd w:val="clear" w:color="auto" w:fill="auto"/>
          </w:tcPr>
          <w:p w14:paraId="2DBB03B7"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7A8A500E"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7A84C32D" w14:textId="77777777" w:rsidTr="000D0CAC">
        <w:trPr>
          <w:cantSplit/>
        </w:trPr>
        <w:tc>
          <w:tcPr>
            <w:tcW w:w="704" w:type="dxa"/>
            <w:shd w:val="clear" w:color="auto" w:fill="auto"/>
          </w:tcPr>
          <w:p w14:paraId="500AC148" w14:textId="62A53D91"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47A5D6A6" w14:textId="5C7D6C3E"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Troubleshooting procedures</w:t>
            </w:r>
          </w:p>
        </w:tc>
        <w:tc>
          <w:tcPr>
            <w:tcW w:w="983" w:type="dxa"/>
            <w:shd w:val="clear" w:color="auto" w:fill="auto"/>
          </w:tcPr>
          <w:p w14:paraId="402882EF"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D33E27D"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2684F02F" w14:textId="77777777" w:rsidTr="000D0CAC">
        <w:trPr>
          <w:cantSplit/>
        </w:trPr>
        <w:tc>
          <w:tcPr>
            <w:tcW w:w="704" w:type="dxa"/>
            <w:shd w:val="clear" w:color="auto" w:fill="auto"/>
          </w:tcPr>
          <w:p w14:paraId="5C93DFF0" w14:textId="52AE61EF"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963" w:type="dxa"/>
            <w:shd w:val="clear" w:color="auto" w:fill="auto"/>
          </w:tcPr>
          <w:p w14:paraId="3002E8DC" w14:textId="0428F424"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7AABFE42"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3462EFA"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5C764EA5" w14:textId="77777777" w:rsidTr="00BD508F">
        <w:trPr>
          <w:cantSplit/>
        </w:trPr>
        <w:tc>
          <w:tcPr>
            <w:tcW w:w="704" w:type="dxa"/>
            <w:shd w:val="clear" w:color="auto" w:fill="44546A" w:themeFill="text2"/>
          </w:tcPr>
          <w:p w14:paraId="4F6ED387" w14:textId="77777777" w:rsidR="008138EF" w:rsidRDefault="008138EF" w:rsidP="008138EF">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69B5D069" w14:textId="77777777" w:rsidR="008138EF" w:rsidRDefault="008138EF" w:rsidP="008138EF">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7F093B56"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2036415D"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78353618" w14:textId="77777777" w:rsidTr="000D0CAC">
        <w:trPr>
          <w:cantSplit/>
        </w:trPr>
        <w:tc>
          <w:tcPr>
            <w:tcW w:w="704" w:type="dxa"/>
            <w:shd w:val="clear" w:color="auto" w:fill="auto"/>
          </w:tcPr>
          <w:p w14:paraId="350F651C" w14:textId="1420D773" w:rsidR="008138EF" w:rsidRPr="007D74DE" w:rsidRDefault="005942D3" w:rsidP="008138EF">
            <w:pPr>
              <w:pStyle w:val="BodyText"/>
              <w:spacing w:before="60" w:after="60" w:line="280" w:lineRule="atLeast"/>
              <w:jc w:val="center"/>
              <w:rPr>
                <w:rFonts w:asciiTheme="minorHAnsi" w:hAnsiTheme="minorHAnsi" w:cs="Arial"/>
                <w:b/>
                <w:sz w:val="22"/>
                <w:szCs w:val="22"/>
              </w:rPr>
            </w:pPr>
            <w:r>
              <w:rPr>
                <w:rFonts w:asciiTheme="minorHAnsi" w:hAnsiTheme="minorHAnsi" w:cs="Arial"/>
                <w:b/>
                <w:sz w:val="22"/>
                <w:szCs w:val="22"/>
              </w:rPr>
              <w:t>N</w:t>
            </w:r>
          </w:p>
        </w:tc>
        <w:tc>
          <w:tcPr>
            <w:tcW w:w="4963" w:type="dxa"/>
            <w:shd w:val="clear" w:color="auto" w:fill="auto"/>
          </w:tcPr>
          <w:p w14:paraId="2AA6C375" w14:textId="763D193D" w:rsidR="008138EF" w:rsidRPr="007D74DE" w:rsidRDefault="00014878" w:rsidP="008138EF">
            <w:pPr>
              <w:pStyle w:val="BodyText"/>
              <w:spacing w:before="60" w:after="60" w:line="280" w:lineRule="atLeast"/>
              <w:ind w:left="66"/>
              <w:rPr>
                <w:rFonts w:asciiTheme="minorHAnsi" w:hAnsiTheme="minorHAnsi" w:cs="Arial"/>
                <w:b/>
                <w:sz w:val="22"/>
                <w:szCs w:val="22"/>
              </w:rPr>
            </w:pPr>
            <w:r w:rsidRPr="007D74DE">
              <w:rPr>
                <w:rFonts w:asciiTheme="minorHAnsi" w:hAnsiTheme="minorHAnsi" w:cs="Arial"/>
                <w:b/>
                <w:sz w:val="22"/>
                <w:szCs w:val="22"/>
              </w:rPr>
              <w:t>REPAIR PROCEDURES AND RESPONSES</w:t>
            </w:r>
          </w:p>
        </w:tc>
        <w:tc>
          <w:tcPr>
            <w:tcW w:w="983" w:type="dxa"/>
            <w:shd w:val="clear" w:color="auto" w:fill="auto"/>
          </w:tcPr>
          <w:p w14:paraId="5AA522A3"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C2EBDD4"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5FA17357" w14:textId="77777777" w:rsidTr="000D0CAC">
        <w:trPr>
          <w:cantSplit/>
        </w:trPr>
        <w:tc>
          <w:tcPr>
            <w:tcW w:w="704" w:type="dxa"/>
            <w:shd w:val="clear" w:color="auto" w:fill="auto"/>
          </w:tcPr>
          <w:p w14:paraId="35EEAE21" w14:textId="12E143BF"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lastRenderedPageBreak/>
              <w:t>1</w:t>
            </w:r>
          </w:p>
        </w:tc>
        <w:tc>
          <w:tcPr>
            <w:tcW w:w="4963" w:type="dxa"/>
            <w:shd w:val="clear" w:color="auto" w:fill="auto"/>
          </w:tcPr>
          <w:p w14:paraId="209AEF8C" w14:textId="17FDA91E"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Describe procedures to report issues</w:t>
            </w:r>
          </w:p>
        </w:tc>
        <w:tc>
          <w:tcPr>
            <w:tcW w:w="983" w:type="dxa"/>
            <w:shd w:val="clear" w:color="auto" w:fill="auto"/>
          </w:tcPr>
          <w:p w14:paraId="72E4933D"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5F19301"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5087FE28" w14:textId="77777777" w:rsidTr="000D0CAC">
        <w:trPr>
          <w:cantSplit/>
        </w:trPr>
        <w:tc>
          <w:tcPr>
            <w:tcW w:w="704" w:type="dxa"/>
            <w:shd w:val="clear" w:color="auto" w:fill="auto"/>
          </w:tcPr>
          <w:p w14:paraId="17A106FE" w14:textId="794DA5AF"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1795F559" w14:textId="2F3BECE5"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Describe response time for issues, </w:t>
            </w:r>
            <w:r w:rsidR="005847D9">
              <w:rPr>
                <w:rFonts w:asciiTheme="minorHAnsi" w:hAnsiTheme="minorHAnsi" w:cs="Arial"/>
                <w:bCs/>
                <w:sz w:val="22"/>
                <w:szCs w:val="22"/>
              </w:rPr>
              <w:t>e.g.,</w:t>
            </w:r>
            <w:r>
              <w:rPr>
                <w:rFonts w:asciiTheme="minorHAnsi" w:hAnsiTheme="minorHAnsi" w:cs="Arial"/>
                <w:bCs/>
                <w:sz w:val="22"/>
                <w:szCs w:val="22"/>
              </w:rPr>
              <w:t xml:space="preserve"> no more than 4 hours for all major system outages, 24 hours for other issues</w:t>
            </w:r>
          </w:p>
        </w:tc>
        <w:tc>
          <w:tcPr>
            <w:tcW w:w="983" w:type="dxa"/>
            <w:shd w:val="clear" w:color="auto" w:fill="auto"/>
          </w:tcPr>
          <w:p w14:paraId="6EF21E36"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97DF760"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7B2B7948" w14:textId="77777777" w:rsidTr="000D0CAC">
        <w:trPr>
          <w:cantSplit/>
        </w:trPr>
        <w:tc>
          <w:tcPr>
            <w:tcW w:w="704" w:type="dxa"/>
            <w:shd w:val="clear" w:color="auto" w:fill="auto"/>
          </w:tcPr>
          <w:p w14:paraId="6CE32773" w14:textId="5DD89D96"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616D5645" w14:textId="39862AF1"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Define what </w:t>
            </w:r>
            <w:proofErr w:type="gramStart"/>
            <w:r>
              <w:rPr>
                <w:rFonts w:asciiTheme="minorHAnsi" w:hAnsiTheme="minorHAnsi" w:cs="Arial"/>
                <w:bCs/>
                <w:sz w:val="22"/>
                <w:szCs w:val="22"/>
              </w:rPr>
              <w:t>is considered</w:t>
            </w:r>
            <w:proofErr w:type="gramEnd"/>
            <w:r>
              <w:rPr>
                <w:rFonts w:asciiTheme="minorHAnsi" w:hAnsiTheme="minorHAnsi" w:cs="Arial"/>
                <w:bCs/>
                <w:sz w:val="22"/>
                <w:szCs w:val="22"/>
              </w:rPr>
              <w:t xml:space="preserve"> a major failure for the proposed system</w:t>
            </w:r>
          </w:p>
        </w:tc>
        <w:tc>
          <w:tcPr>
            <w:tcW w:w="983" w:type="dxa"/>
            <w:shd w:val="clear" w:color="auto" w:fill="auto"/>
          </w:tcPr>
          <w:p w14:paraId="3A9379B2"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6B07955"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694EBA75" w14:textId="77777777" w:rsidTr="000D0CAC">
        <w:trPr>
          <w:cantSplit/>
        </w:trPr>
        <w:tc>
          <w:tcPr>
            <w:tcW w:w="704" w:type="dxa"/>
            <w:shd w:val="clear" w:color="auto" w:fill="auto"/>
          </w:tcPr>
          <w:p w14:paraId="7C13235C" w14:textId="5CDDC2BF"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963" w:type="dxa"/>
            <w:shd w:val="clear" w:color="auto" w:fill="auto"/>
          </w:tcPr>
          <w:p w14:paraId="05408739" w14:textId="16647DD7"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Define what is considered a minor failure for the proposed system</w:t>
            </w:r>
          </w:p>
        </w:tc>
        <w:tc>
          <w:tcPr>
            <w:tcW w:w="983" w:type="dxa"/>
            <w:shd w:val="clear" w:color="auto" w:fill="auto"/>
          </w:tcPr>
          <w:p w14:paraId="1790407E"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406F0C0"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042656C1" w14:textId="77777777" w:rsidTr="000D0CAC">
        <w:trPr>
          <w:cantSplit/>
        </w:trPr>
        <w:tc>
          <w:tcPr>
            <w:tcW w:w="704" w:type="dxa"/>
            <w:shd w:val="clear" w:color="auto" w:fill="auto"/>
          </w:tcPr>
          <w:p w14:paraId="4D3FCB66" w14:textId="18BD9BBA"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963" w:type="dxa"/>
            <w:shd w:val="clear" w:color="auto" w:fill="auto"/>
          </w:tcPr>
          <w:p w14:paraId="236AD3BC" w14:textId="331D6BB0"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Describe the major hardware required for the system and the amount of time required to acquire replacements in the event of a catastrophic failure</w:t>
            </w:r>
          </w:p>
        </w:tc>
        <w:tc>
          <w:tcPr>
            <w:tcW w:w="983" w:type="dxa"/>
            <w:shd w:val="clear" w:color="auto" w:fill="auto"/>
          </w:tcPr>
          <w:p w14:paraId="5449984E"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664CD57"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4663C648" w14:textId="77777777" w:rsidTr="000D0CAC">
        <w:trPr>
          <w:cantSplit/>
        </w:trPr>
        <w:tc>
          <w:tcPr>
            <w:tcW w:w="704" w:type="dxa"/>
            <w:shd w:val="clear" w:color="auto" w:fill="auto"/>
          </w:tcPr>
          <w:p w14:paraId="5B8D0F27" w14:textId="0AB9084C"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6</w:t>
            </w:r>
          </w:p>
        </w:tc>
        <w:tc>
          <w:tcPr>
            <w:tcW w:w="4963" w:type="dxa"/>
            <w:shd w:val="clear" w:color="auto" w:fill="auto"/>
          </w:tcPr>
          <w:p w14:paraId="4D8B2B86" w14:textId="6F1F100B"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Describe the major software required for the system and the amount of recovery time required in the event of a catastrophic failure</w:t>
            </w:r>
          </w:p>
        </w:tc>
        <w:tc>
          <w:tcPr>
            <w:tcW w:w="983" w:type="dxa"/>
            <w:shd w:val="clear" w:color="auto" w:fill="auto"/>
          </w:tcPr>
          <w:p w14:paraId="6F11A425"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2D311EF"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202FBECA" w14:textId="77777777" w:rsidTr="000D0CAC">
        <w:trPr>
          <w:cantSplit/>
        </w:trPr>
        <w:tc>
          <w:tcPr>
            <w:tcW w:w="704" w:type="dxa"/>
            <w:shd w:val="clear" w:color="auto" w:fill="auto"/>
          </w:tcPr>
          <w:p w14:paraId="6B513CFB" w14:textId="15B77AB2"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7</w:t>
            </w:r>
          </w:p>
        </w:tc>
        <w:tc>
          <w:tcPr>
            <w:tcW w:w="4963" w:type="dxa"/>
            <w:shd w:val="clear" w:color="auto" w:fill="auto"/>
          </w:tcPr>
          <w:p w14:paraId="269D644B" w14:textId="3C3000C6"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7F1D5581"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36621E9"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10CF9BC9" w14:textId="77777777" w:rsidTr="00BD508F">
        <w:trPr>
          <w:cantSplit/>
        </w:trPr>
        <w:tc>
          <w:tcPr>
            <w:tcW w:w="704" w:type="dxa"/>
            <w:shd w:val="clear" w:color="auto" w:fill="44546A" w:themeFill="text2"/>
          </w:tcPr>
          <w:p w14:paraId="29E365BB" w14:textId="77777777" w:rsidR="008138EF" w:rsidRDefault="008138EF" w:rsidP="008138EF">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13C28397" w14:textId="77777777" w:rsidR="008138EF" w:rsidRDefault="008138EF" w:rsidP="008138EF">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283EE45D"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0FCB9995"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28BFF9AF" w14:textId="77777777" w:rsidTr="000D0CAC">
        <w:trPr>
          <w:cantSplit/>
        </w:trPr>
        <w:tc>
          <w:tcPr>
            <w:tcW w:w="704" w:type="dxa"/>
            <w:shd w:val="clear" w:color="auto" w:fill="auto"/>
          </w:tcPr>
          <w:p w14:paraId="7B445BF9" w14:textId="5E30378C" w:rsidR="008138EF" w:rsidRPr="007D74DE" w:rsidRDefault="005942D3" w:rsidP="008138EF">
            <w:pPr>
              <w:pStyle w:val="BodyText"/>
              <w:spacing w:before="60" w:after="60" w:line="280" w:lineRule="atLeast"/>
              <w:jc w:val="center"/>
              <w:rPr>
                <w:rFonts w:asciiTheme="minorHAnsi" w:hAnsiTheme="minorHAnsi" w:cs="Arial"/>
                <w:b/>
                <w:sz w:val="22"/>
                <w:szCs w:val="22"/>
              </w:rPr>
            </w:pPr>
            <w:r>
              <w:rPr>
                <w:rFonts w:asciiTheme="minorHAnsi" w:hAnsiTheme="minorHAnsi" w:cs="Arial"/>
                <w:b/>
                <w:sz w:val="22"/>
                <w:szCs w:val="22"/>
              </w:rPr>
              <w:t>O</w:t>
            </w:r>
          </w:p>
        </w:tc>
        <w:tc>
          <w:tcPr>
            <w:tcW w:w="4963" w:type="dxa"/>
            <w:shd w:val="clear" w:color="auto" w:fill="auto"/>
          </w:tcPr>
          <w:p w14:paraId="08894F67" w14:textId="5198713A" w:rsidR="008138EF" w:rsidRPr="007D74DE" w:rsidRDefault="00014878" w:rsidP="008138EF">
            <w:pPr>
              <w:pStyle w:val="BodyText"/>
              <w:spacing w:before="60" w:after="60" w:line="280" w:lineRule="atLeast"/>
              <w:ind w:left="66"/>
              <w:rPr>
                <w:rFonts w:asciiTheme="minorHAnsi" w:hAnsiTheme="minorHAnsi" w:cs="Arial"/>
                <w:b/>
                <w:sz w:val="22"/>
                <w:szCs w:val="22"/>
              </w:rPr>
            </w:pPr>
            <w:r w:rsidRPr="007D74DE">
              <w:rPr>
                <w:rFonts w:asciiTheme="minorHAnsi" w:hAnsiTheme="minorHAnsi" w:cs="Arial"/>
                <w:b/>
                <w:sz w:val="22"/>
                <w:szCs w:val="22"/>
              </w:rPr>
              <w:t>SOFTWARE</w:t>
            </w:r>
          </w:p>
        </w:tc>
        <w:tc>
          <w:tcPr>
            <w:tcW w:w="983" w:type="dxa"/>
            <w:shd w:val="clear" w:color="auto" w:fill="auto"/>
          </w:tcPr>
          <w:p w14:paraId="16B7E448"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7BD6B09"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0CF56971" w14:textId="77777777" w:rsidTr="000D0CAC">
        <w:trPr>
          <w:cantSplit/>
        </w:trPr>
        <w:tc>
          <w:tcPr>
            <w:tcW w:w="704" w:type="dxa"/>
            <w:shd w:val="clear" w:color="auto" w:fill="auto"/>
          </w:tcPr>
          <w:p w14:paraId="5D48156D" w14:textId="19D30554"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316ADAA1" w14:textId="13FF706C"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Describe the software upgrade process and the impacts to DTA operations</w:t>
            </w:r>
          </w:p>
        </w:tc>
        <w:tc>
          <w:tcPr>
            <w:tcW w:w="983" w:type="dxa"/>
            <w:shd w:val="clear" w:color="auto" w:fill="auto"/>
          </w:tcPr>
          <w:p w14:paraId="6B5218C5"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78D25F1"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39449BFA" w14:textId="77777777" w:rsidTr="000D0CAC">
        <w:trPr>
          <w:cantSplit/>
        </w:trPr>
        <w:tc>
          <w:tcPr>
            <w:tcW w:w="704" w:type="dxa"/>
            <w:shd w:val="clear" w:color="auto" w:fill="auto"/>
          </w:tcPr>
          <w:p w14:paraId="62C6B245" w14:textId="189A8579"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7BB1FC2C" w14:textId="5C157FEA"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Describe the method for prevention and correction of system defects, including software defects, hardware defects, reporting of defects</w:t>
            </w:r>
          </w:p>
        </w:tc>
        <w:tc>
          <w:tcPr>
            <w:tcW w:w="983" w:type="dxa"/>
            <w:shd w:val="clear" w:color="auto" w:fill="auto"/>
          </w:tcPr>
          <w:p w14:paraId="76240E88"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04E5CA2"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72BA8422" w14:textId="77777777" w:rsidTr="000D0CAC">
        <w:trPr>
          <w:cantSplit/>
        </w:trPr>
        <w:tc>
          <w:tcPr>
            <w:tcW w:w="704" w:type="dxa"/>
            <w:shd w:val="clear" w:color="auto" w:fill="auto"/>
          </w:tcPr>
          <w:p w14:paraId="255C4C08" w14:textId="6597F91A"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60DD9F61" w14:textId="17E063F0"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Describe the training process for software and hardware updates</w:t>
            </w:r>
          </w:p>
        </w:tc>
        <w:tc>
          <w:tcPr>
            <w:tcW w:w="983" w:type="dxa"/>
            <w:shd w:val="clear" w:color="auto" w:fill="auto"/>
          </w:tcPr>
          <w:p w14:paraId="313834BA"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44B95B1"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74D49527" w14:textId="77777777" w:rsidTr="000D0CAC">
        <w:trPr>
          <w:cantSplit/>
        </w:trPr>
        <w:tc>
          <w:tcPr>
            <w:tcW w:w="704" w:type="dxa"/>
            <w:shd w:val="clear" w:color="auto" w:fill="auto"/>
          </w:tcPr>
          <w:p w14:paraId="70567F4B" w14:textId="1A6AF64D"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963" w:type="dxa"/>
            <w:shd w:val="clear" w:color="auto" w:fill="auto"/>
          </w:tcPr>
          <w:p w14:paraId="415E50B7" w14:textId="1844B043"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Describe how customized software code changes </w:t>
            </w:r>
            <w:proofErr w:type="gramStart"/>
            <w:r>
              <w:rPr>
                <w:rFonts w:asciiTheme="minorHAnsi" w:hAnsiTheme="minorHAnsi" w:cs="Arial"/>
                <w:bCs/>
                <w:sz w:val="22"/>
                <w:szCs w:val="22"/>
              </w:rPr>
              <w:t>are re-addressed</w:t>
            </w:r>
            <w:proofErr w:type="gramEnd"/>
            <w:r>
              <w:rPr>
                <w:rFonts w:asciiTheme="minorHAnsi" w:hAnsiTheme="minorHAnsi" w:cs="Arial"/>
                <w:bCs/>
                <w:sz w:val="22"/>
                <w:szCs w:val="22"/>
              </w:rPr>
              <w:t xml:space="preserve"> if the software is upgraded</w:t>
            </w:r>
          </w:p>
        </w:tc>
        <w:tc>
          <w:tcPr>
            <w:tcW w:w="983" w:type="dxa"/>
            <w:shd w:val="clear" w:color="auto" w:fill="auto"/>
          </w:tcPr>
          <w:p w14:paraId="5A4B48AE"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15303100"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5605F27E" w14:textId="77777777" w:rsidTr="000D0CAC">
        <w:trPr>
          <w:cantSplit/>
        </w:trPr>
        <w:tc>
          <w:tcPr>
            <w:tcW w:w="704" w:type="dxa"/>
            <w:shd w:val="clear" w:color="auto" w:fill="auto"/>
          </w:tcPr>
          <w:p w14:paraId="04D8AE3D" w14:textId="3D34B007"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963" w:type="dxa"/>
            <w:shd w:val="clear" w:color="auto" w:fill="auto"/>
          </w:tcPr>
          <w:p w14:paraId="07A105C6" w14:textId="4A3D11C8"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Describe how the user’s configuration can </w:t>
            </w:r>
            <w:proofErr w:type="gramStart"/>
            <w:r>
              <w:rPr>
                <w:rFonts w:asciiTheme="minorHAnsi" w:hAnsiTheme="minorHAnsi" w:cs="Arial"/>
                <w:bCs/>
                <w:sz w:val="22"/>
                <w:szCs w:val="22"/>
              </w:rPr>
              <w:t>be performed</w:t>
            </w:r>
            <w:proofErr w:type="gramEnd"/>
            <w:r>
              <w:rPr>
                <w:rFonts w:asciiTheme="minorHAnsi" w:hAnsiTheme="minorHAnsi" w:cs="Arial"/>
                <w:bCs/>
                <w:sz w:val="22"/>
                <w:szCs w:val="22"/>
              </w:rPr>
              <w:t xml:space="preserve"> by the customer and is capable of being provided to new software releases</w:t>
            </w:r>
          </w:p>
        </w:tc>
        <w:tc>
          <w:tcPr>
            <w:tcW w:w="983" w:type="dxa"/>
            <w:shd w:val="clear" w:color="auto" w:fill="auto"/>
          </w:tcPr>
          <w:p w14:paraId="47672577"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B152A55"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59A2B39D" w14:textId="77777777" w:rsidTr="000D0CAC">
        <w:trPr>
          <w:cantSplit/>
        </w:trPr>
        <w:tc>
          <w:tcPr>
            <w:tcW w:w="704" w:type="dxa"/>
            <w:shd w:val="clear" w:color="auto" w:fill="auto"/>
          </w:tcPr>
          <w:p w14:paraId="0511C6CF" w14:textId="02DFD9B2"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6</w:t>
            </w:r>
          </w:p>
        </w:tc>
        <w:tc>
          <w:tcPr>
            <w:tcW w:w="4963" w:type="dxa"/>
            <w:shd w:val="clear" w:color="auto" w:fill="auto"/>
          </w:tcPr>
          <w:p w14:paraId="1604B7E9" w14:textId="24EC70AB"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4E102EC6"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DDF468F"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52E879FA" w14:textId="77777777" w:rsidTr="00BD508F">
        <w:trPr>
          <w:cantSplit/>
        </w:trPr>
        <w:tc>
          <w:tcPr>
            <w:tcW w:w="704" w:type="dxa"/>
            <w:shd w:val="clear" w:color="auto" w:fill="44546A" w:themeFill="text2"/>
          </w:tcPr>
          <w:p w14:paraId="7BEF81C7" w14:textId="77777777" w:rsidR="008138EF" w:rsidRDefault="008138EF" w:rsidP="008138EF">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2E52B50B" w14:textId="77777777" w:rsidR="008138EF" w:rsidRDefault="008138EF" w:rsidP="008138EF">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35F82350"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0B6F965F"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2781ADAF" w14:textId="77777777" w:rsidTr="000D0CAC">
        <w:trPr>
          <w:cantSplit/>
        </w:trPr>
        <w:tc>
          <w:tcPr>
            <w:tcW w:w="704" w:type="dxa"/>
            <w:shd w:val="clear" w:color="auto" w:fill="auto"/>
          </w:tcPr>
          <w:p w14:paraId="0E2F6543" w14:textId="14E38F39" w:rsidR="008138EF" w:rsidRPr="007D74DE" w:rsidRDefault="005942D3" w:rsidP="008138EF">
            <w:pPr>
              <w:pStyle w:val="BodyText"/>
              <w:spacing w:before="60" w:after="60" w:line="280" w:lineRule="atLeast"/>
              <w:jc w:val="center"/>
              <w:rPr>
                <w:rFonts w:asciiTheme="minorHAnsi" w:hAnsiTheme="minorHAnsi" w:cs="Arial"/>
                <w:b/>
                <w:sz w:val="22"/>
                <w:szCs w:val="22"/>
              </w:rPr>
            </w:pPr>
            <w:r>
              <w:rPr>
                <w:rFonts w:asciiTheme="minorHAnsi" w:hAnsiTheme="minorHAnsi" w:cs="Arial"/>
                <w:b/>
                <w:sz w:val="22"/>
                <w:szCs w:val="22"/>
              </w:rPr>
              <w:t>P</w:t>
            </w:r>
          </w:p>
        </w:tc>
        <w:tc>
          <w:tcPr>
            <w:tcW w:w="4963" w:type="dxa"/>
            <w:shd w:val="clear" w:color="auto" w:fill="auto"/>
          </w:tcPr>
          <w:p w14:paraId="4B4C6ED1" w14:textId="43A8B8B5" w:rsidR="008138EF" w:rsidRPr="007D74DE" w:rsidRDefault="008138EF" w:rsidP="008138EF">
            <w:pPr>
              <w:pStyle w:val="BodyText"/>
              <w:spacing w:before="60" w:after="60" w:line="280" w:lineRule="atLeast"/>
              <w:ind w:left="66"/>
              <w:rPr>
                <w:rFonts w:asciiTheme="minorHAnsi" w:hAnsiTheme="minorHAnsi" w:cs="Arial"/>
                <w:b/>
                <w:sz w:val="22"/>
                <w:szCs w:val="22"/>
              </w:rPr>
            </w:pPr>
            <w:r w:rsidRPr="007D74DE">
              <w:rPr>
                <w:rFonts w:asciiTheme="minorHAnsi" w:hAnsiTheme="minorHAnsi" w:cs="Arial"/>
                <w:b/>
                <w:sz w:val="22"/>
                <w:szCs w:val="22"/>
              </w:rPr>
              <w:t>Warranty: Provide a summary of warranty provisions related to the project.  Do not just reference a warranty document.</w:t>
            </w:r>
          </w:p>
        </w:tc>
        <w:tc>
          <w:tcPr>
            <w:tcW w:w="983" w:type="dxa"/>
            <w:shd w:val="clear" w:color="auto" w:fill="auto"/>
          </w:tcPr>
          <w:p w14:paraId="4E441999"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596DBF9"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7009A9CB" w14:textId="77777777" w:rsidTr="000D0CAC">
        <w:trPr>
          <w:cantSplit/>
        </w:trPr>
        <w:tc>
          <w:tcPr>
            <w:tcW w:w="704" w:type="dxa"/>
            <w:shd w:val="clear" w:color="auto" w:fill="auto"/>
          </w:tcPr>
          <w:p w14:paraId="2BE2873A" w14:textId="6060D4D2"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2C6A8175" w14:textId="67D742B6"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Describe warranty provisions for any hardware that </w:t>
            </w:r>
            <w:proofErr w:type="gramStart"/>
            <w:r>
              <w:rPr>
                <w:rFonts w:asciiTheme="minorHAnsi" w:hAnsiTheme="minorHAnsi" w:cs="Arial"/>
                <w:bCs/>
                <w:sz w:val="22"/>
                <w:szCs w:val="22"/>
              </w:rPr>
              <w:t>is provided</w:t>
            </w:r>
            <w:proofErr w:type="gramEnd"/>
            <w:r>
              <w:rPr>
                <w:rFonts w:asciiTheme="minorHAnsi" w:hAnsiTheme="minorHAnsi" w:cs="Arial"/>
                <w:bCs/>
                <w:sz w:val="22"/>
                <w:szCs w:val="22"/>
              </w:rPr>
              <w:t xml:space="preserve"> for the system, including defective parts</w:t>
            </w:r>
          </w:p>
        </w:tc>
        <w:tc>
          <w:tcPr>
            <w:tcW w:w="983" w:type="dxa"/>
            <w:shd w:val="clear" w:color="auto" w:fill="auto"/>
          </w:tcPr>
          <w:p w14:paraId="0CF520A0"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2F159AA"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351FA0D6" w14:textId="77777777" w:rsidTr="000D0CAC">
        <w:trPr>
          <w:cantSplit/>
        </w:trPr>
        <w:tc>
          <w:tcPr>
            <w:tcW w:w="704" w:type="dxa"/>
            <w:shd w:val="clear" w:color="auto" w:fill="auto"/>
          </w:tcPr>
          <w:p w14:paraId="2C18358F" w14:textId="1C3D5128"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lastRenderedPageBreak/>
              <w:t>2</w:t>
            </w:r>
          </w:p>
        </w:tc>
        <w:tc>
          <w:tcPr>
            <w:tcW w:w="4963" w:type="dxa"/>
            <w:shd w:val="clear" w:color="auto" w:fill="auto"/>
          </w:tcPr>
          <w:p w14:paraId="37CB8066" w14:textId="44FFB001"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Describe warranty provisions for any software that </w:t>
            </w:r>
            <w:proofErr w:type="gramStart"/>
            <w:r>
              <w:rPr>
                <w:rFonts w:asciiTheme="minorHAnsi" w:hAnsiTheme="minorHAnsi" w:cs="Arial"/>
                <w:bCs/>
                <w:sz w:val="22"/>
                <w:szCs w:val="22"/>
              </w:rPr>
              <w:t>is provided</w:t>
            </w:r>
            <w:proofErr w:type="gramEnd"/>
            <w:r>
              <w:rPr>
                <w:rFonts w:asciiTheme="minorHAnsi" w:hAnsiTheme="minorHAnsi" w:cs="Arial"/>
                <w:bCs/>
                <w:sz w:val="22"/>
                <w:szCs w:val="22"/>
              </w:rPr>
              <w:t xml:space="preserve"> for the system</w:t>
            </w:r>
          </w:p>
        </w:tc>
        <w:tc>
          <w:tcPr>
            <w:tcW w:w="983" w:type="dxa"/>
            <w:shd w:val="clear" w:color="auto" w:fill="auto"/>
          </w:tcPr>
          <w:p w14:paraId="15098D8B"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A87C1B9"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45574607" w14:textId="77777777" w:rsidTr="000D0CAC">
        <w:trPr>
          <w:cantSplit/>
        </w:trPr>
        <w:tc>
          <w:tcPr>
            <w:tcW w:w="704" w:type="dxa"/>
            <w:shd w:val="clear" w:color="auto" w:fill="auto"/>
          </w:tcPr>
          <w:p w14:paraId="1C0BB21C" w14:textId="63AD9F14"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07BC9A11" w14:textId="316A01A3"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Describe warranty provisions for workmanship</w:t>
            </w:r>
          </w:p>
        </w:tc>
        <w:tc>
          <w:tcPr>
            <w:tcW w:w="983" w:type="dxa"/>
            <w:shd w:val="clear" w:color="auto" w:fill="auto"/>
          </w:tcPr>
          <w:p w14:paraId="696F32FF"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A046302"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21D42D33" w14:textId="77777777" w:rsidTr="000D0CAC">
        <w:trPr>
          <w:cantSplit/>
        </w:trPr>
        <w:tc>
          <w:tcPr>
            <w:tcW w:w="704" w:type="dxa"/>
            <w:shd w:val="clear" w:color="auto" w:fill="auto"/>
          </w:tcPr>
          <w:p w14:paraId="29FBF1B9" w14:textId="6B1B01E2"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963" w:type="dxa"/>
            <w:shd w:val="clear" w:color="auto" w:fill="auto"/>
          </w:tcPr>
          <w:p w14:paraId="41750ED0" w14:textId="27874D5F"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Provide a copy of the warranty document at time of Proposal submission</w:t>
            </w:r>
          </w:p>
        </w:tc>
        <w:tc>
          <w:tcPr>
            <w:tcW w:w="983" w:type="dxa"/>
            <w:shd w:val="clear" w:color="auto" w:fill="auto"/>
          </w:tcPr>
          <w:p w14:paraId="42C61BC7"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5246F71"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4EBBA901" w14:textId="77777777" w:rsidTr="000D0CAC">
        <w:trPr>
          <w:cantSplit/>
        </w:trPr>
        <w:tc>
          <w:tcPr>
            <w:tcW w:w="704" w:type="dxa"/>
            <w:shd w:val="clear" w:color="auto" w:fill="auto"/>
          </w:tcPr>
          <w:p w14:paraId="4B1F66D7" w14:textId="104F7504"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963" w:type="dxa"/>
            <w:shd w:val="clear" w:color="auto" w:fill="auto"/>
          </w:tcPr>
          <w:p w14:paraId="0EB92AE3" w14:textId="6ECFFB67"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70AF05B4"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57AAFEC"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744E476D" w14:textId="77777777" w:rsidTr="00BD508F">
        <w:trPr>
          <w:cantSplit/>
        </w:trPr>
        <w:tc>
          <w:tcPr>
            <w:tcW w:w="704" w:type="dxa"/>
            <w:shd w:val="clear" w:color="auto" w:fill="44546A" w:themeFill="text2"/>
          </w:tcPr>
          <w:p w14:paraId="4F55BBAF" w14:textId="77777777" w:rsidR="008138EF" w:rsidRDefault="008138EF" w:rsidP="008138EF">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270DF680" w14:textId="77777777" w:rsidR="008138EF" w:rsidRDefault="008138EF" w:rsidP="008138EF">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5DB662BE"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38F6EF7C"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155E740E" w14:textId="77777777" w:rsidTr="000D0CAC">
        <w:trPr>
          <w:cantSplit/>
        </w:trPr>
        <w:tc>
          <w:tcPr>
            <w:tcW w:w="704" w:type="dxa"/>
            <w:shd w:val="clear" w:color="auto" w:fill="auto"/>
          </w:tcPr>
          <w:p w14:paraId="49516920" w14:textId="335A116F" w:rsidR="008138EF" w:rsidRPr="007D74DE" w:rsidRDefault="005942D3" w:rsidP="008138EF">
            <w:pPr>
              <w:pStyle w:val="BodyText"/>
              <w:spacing w:before="60" w:after="60" w:line="280" w:lineRule="atLeast"/>
              <w:jc w:val="center"/>
              <w:rPr>
                <w:rFonts w:asciiTheme="minorHAnsi" w:hAnsiTheme="minorHAnsi" w:cs="Arial"/>
                <w:b/>
                <w:sz w:val="22"/>
                <w:szCs w:val="22"/>
              </w:rPr>
            </w:pPr>
            <w:r>
              <w:rPr>
                <w:rFonts w:asciiTheme="minorHAnsi" w:hAnsiTheme="minorHAnsi" w:cs="Arial"/>
                <w:b/>
                <w:sz w:val="22"/>
                <w:szCs w:val="22"/>
              </w:rPr>
              <w:t>Q</w:t>
            </w:r>
          </w:p>
        </w:tc>
        <w:tc>
          <w:tcPr>
            <w:tcW w:w="4963" w:type="dxa"/>
            <w:shd w:val="clear" w:color="auto" w:fill="auto"/>
          </w:tcPr>
          <w:p w14:paraId="533AC31F" w14:textId="10E72872" w:rsidR="008138EF" w:rsidRPr="007D74DE" w:rsidRDefault="00014878" w:rsidP="008138EF">
            <w:pPr>
              <w:pStyle w:val="BodyText"/>
              <w:spacing w:before="60" w:after="60" w:line="280" w:lineRule="atLeast"/>
              <w:ind w:left="66"/>
              <w:rPr>
                <w:rFonts w:asciiTheme="minorHAnsi" w:hAnsiTheme="minorHAnsi" w:cs="Arial"/>
                <w:b/>
                <w:sz w:val="22"/>
                <w:szCs w:val="22"/>
              </w:rPr>
            </w:pPr>
            <w:r>
              <w:rPr>
                <w:rFonts w:asciiTheme="minorHAnsi" w:hAnsiTheme="minorHAnsi" w:cs="Arial"/>
                <w:b/>
                <w:sz w:val="22"/>
                <w:szCs w:val="22"/>
              </w:rPr>
              <w:t>CLOUD-BASED SOLUTIONS</w:t>
            </w:r>
          </w:p>
        </w:tc>
        <w:tc>
          <w:tcPr>
            <w:tcW w:w="983" w:type="dxa"/>
            <w:shd w:val="clear" w:color="auto" w:fill="auto"/>
          </w:tcPr>
          <w:p w14:paraId="105C5594"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14BD606"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29CFFAB5" w14:textId="77777777" w:rsidTr="000D0CAC">
        <w:trPr>
          <w:cantSplit/>
        </w:trPr>
        <w:tc>
          <w:tcPr>
            <w:tcW w:w="704" w:type="dxa"/>
            <w:shd w:val="clear" w:color="auto" w:fill="auto"/>
          </w:tcPr>
          <w:p w14:paraId="21A420A1" w14:textId="454F2E28"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30848101" w14:textId="0074109C"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Please provide the location of computing and data storage devices</w:t>
            </w:r>
          </w:p>
        </w:tc>
        <w:tc>
          <w:tcPr>
            <w:tcW w:w="983" w:type="dxa"/>
            <w:shd w:val="clear" w:color="auto" w:fill="auto"/>
          </w:tcPr>
          <w:p w14:paraId="6655C5E6"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0395EDC9"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0077DE33" w14:textId="77777777" w:rsidTr="000D0CAC">
        <w:trPr>
          <w:cantSplit/>
        </w:trPr>
        <w:tc>
          <w:tcPr>
            <w:tcW w:w="704" w:type="dxa"/>
            <w:shd w:val="clear" w:color="auto" w:fill="auto"/>
          </w:tcPr>
          <w:p w14:paraId="7C334B95" w14:textId="7FADD529"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2</w:t>
            </w:r>
          </w:p>
        </w:tc>
        <w:tc>
          <w:tcPr>
            <w:tcW w:w="4963" w:type="dxa"/>
            <w:shd w:val="clear" w:color="auto" w:fill="auto"/>
          </w:tcPr>
          <w:p w14:paraId="56E79700" w14:textId="2D3AA9A4"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Please provide the base data storage capacity for the proposed Solution</w:t>
            </w:r>
          </w:p>
        </w:tc>
        <w:tc>
          <w:tcPr>
            <w:tcW w:w="983" w:type="dxa"/>
            <w:shd w:val="clear" w:color="auto" w:fill="auto"/>
          </w:tcPr>
          <w:p w14:paraId="0D98CF38"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3A524041"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49F5A444" w14:textId="77777777" w:rsidTr="000D0CAC">
        <w:trPr>
          <w:cantSplit/>
        </w:trPr>
        <w:tc>
          <w:tcPr>
            <w:tcW w:w="704" w:type="dxa"/>
            <w:shd w:val="clear" w:color="auto" w:fill="auto"/>
          </w:tcPr>
          <w:p w14:paraId="468D0F21" w14:textId="3E8ABD36"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3</w:t>
            </w:r>
          </w:p>
        </w:tc>
        <w:tc>
          <w:tcPr>
            <w:tcW w:w="4963" w:type="dxa"/>
            <w:shd w:val="clear" w:color="auto" w:fill="auto"/>
          </w:tcPr>
          <w:p w14:paraId="2C8A2C8C" w14:textId="22C99087"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Please provide costs to upgrade the storage capacity</w:t>
            </w:r>
          </w:p>
        </w:tc>
        <w:tc>
          <w:tcPr>
            <w:tcW w:w="983" w:type="dxa"/>
            <w:shd w:val="clear" w:color="auto" w:fill="auto"/>
          </w:tcPr>
          <w:p w14:paraId="4BDBBC3E"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47D17801"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2F1C48A1" w14:textId="77777777" w:rsidTr="000D0CAC">
        <w:trPr>
          <w:cantSplit/>
        </w:trPr>
        <w:tc>
          <w:tcPr>
            <w:tcW w:w="704" w:type="dxa"/>
            <w:shd w:val="clear" w:color="auto" w:fill="auto"/>
          </w:tcPr>
          <w:p w14:paraId="59A7893A" w14:textId="29BA4497"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4</w:t>
            </w:r>
          </w:p>
        </w:tc>
        <w:tc>
          <w:tcPr>
            <w:tcW w:w="4963" w:type="dxa"/>
            <w:shd w:val="clear" w:color="auto" w:fill="auto"/>
          </w:tcPr>
          <w:p w14:paraId="0B4851F0" w14:textId="687CC6BA"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Please provide a summary of your uptime requirements</w:t>
            </w:r>
          </w:p>
        </w:tc>
        <w:tc>
          <w:tcPr>
            <w:tcW w:w="983" w:type="dxa"/>
            <w:shd w:val="clear" w:color="auto" w:fill="auto"/>
          </w:tcPr>
          <w:p w14:paraId="707C0BD2"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1DE7ADD"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56C84A78" w14:textId="77777777" w:rsidTr="000D0CAC">
        <w:trPr>
          <w:cantSplit/>
        </w:trPr>
        <w:tc>
          <w:tcPr>
            <w:tcW w:w="704" w:type="dxa"/>
            <w:shd w:val="clear" w:color="auto" w:fill="auto"/>
          </w:tcPr>
          <w:p w14:paraId="1489C467" w14:textId="15E0CC6D"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5</w:t>
            </w:r>
          </w:p>
        </w:tc>
        <w:tc>
          <w:tcPr>
            <w:tcW w:w="4963" w:type="dxa"/>
            <w:shd w:val="clear" w:color="auto" w:fill="auto"/>
          </w:tcPr>
          <w:p w14:paraId="04406B95" w14:textId="3FE1146C"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 xml:space="preserve">Please confirm that your firm has a Disaster </w:t>
            </w:r>
            <w:r w:rsidR="005847D9">
              <w:rPr>
                <w:rFonts w:asciiTheme="minorHAnsi" w:hAnsiTheme="minorHAnsi" w:cs="Arial"/>
                <w:bCs/>
                <w:sz w:val="22"/>
                <w:szCs w:val="22"/>
              </w:rPr>
              <w:t>Recovery</w:t>
            </w:r>
            <w:r>
              <w:rPr>
                <w:rFonts w:asciiTheme="minorHAnsi" w:hAnsiTheme="minorHAnsi" w:cs="Arial"/>
                <w:bCs/>
                <w:sz w:val="22"/>
                <w:szCs w:val="22"/>
              </w:rPr>
              <w:t xml:space="preserve"> Plan and is willing to provide a copy of it to the DTA upon request </w:t>
            </w:r>
          </w:p>
        </w:tc>
        <w:tc>
          <w:tcPr>
            <w:tcW w:w="983" w:type="dxa"/>
            <w:shd w:val="clear" w:color="auto" w:fill="auto"/>
          </w:tcPr>
          <w:p w14:paraId="366BD42C"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61B779CB"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1F4E0F09" w14:textId="77777777" w:rsidTr="000D0CAC">
        <w:trPr>
          <w:cantSplit/>
        </w:trPr>
        <w:tc>
          <w:tcPr>
            <w:tcW w:w="704" w:type="dxa"/>
            <w:shd w:val="clear" w:color="auto" w:fill="auto"/>
          </w:tcPr>
          <w:p w14:paraId="0F8A78B2" w14:textId="3BEC8AFD"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6</w:t>
            </w:r>
          </w:p>
        </w:tc>
        <w:tc>
          <w:tcPr>
            <w:tcW w:w="4963" w:type="dxa"/>
            <w:shd w:val="clear" w:color="auto" w:fill="auto"/>
          </w:tcPr>
          <w:p w14:paraId="4E44F631" w14:textId="5D88FC59" w:rsidR="008138EF" w:rsidRDefault="008138EF" w:rsidP="008138EF">
            <w:pPr>
              <w:pStyle w:val="BodyText"/>
              <w:spacing w:before="60" w:after="60" w:line="280" w:lineRule="atLeast"/>
              <w:ind w:left="66"/>
              <w:rPr>
                <w:rFonts w:asciiTheme="minorHAnsi" w:hAnsiTheme="minorHAnsi" w:cs="Arial"/>
                <w:bCs/>
                <w:sz w:val="22"/>
                <w:szCs w:val="22"/>
              </w:rPr>
            </w:pPr>
            <w:r>
              <w:rPr>
                <w:rFonts w:asciiTheme="minorHAnsi" w:hAnsiTheme="minorHAnsi" w:cs="Arial"/>
                <w:bCs/>
                <w:sz w:val="22"/>
                <w:szCs w:val="22"/>
              </w:rPr>
              <w:t>Other</w:t>
            </w:r>
          </w:p>
        </w:tc>
        <w:tc>
          <w:tcPr>
            <w:tcW w:w="983" w:type="dxa"/>
            <w:shd w:val="clear" w:color="auto" w:fill="auto"/>
          </w:tcPr>
          <w:p w14:paraId="46A5921D"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8E333FB"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02460B88" w14:textId="77777777" w:rsidTr="00A16473">
        <w:trPr>
          <w:cantSplit/>
        </w:trPr>
        <w:tc>
          <w:tcPr>
            <w:tcW w:w="704" w:type="dxa"/>
            <w:shd w:val="clear" w:color="auto" w:fill="44546A" w:themeFill="text2"/>
          </w:tcPr>
          <w:p w14:paraId="7FE0BC43" w14:textId="77777777" w:rsidR="008138EF" w:rsidRDefault="008138EF" w:rsidP="008138EF">
            <w:pPr>
              <w:pStyle w:val="BodyText"/>
              <w:spacing w:before="60" w:after="60" w:line="280" w:lineRule="atLeast"/>
              <w:jc w:val="center"/>
              <w:rPr>
                <w:rFonts w:asciiTheme="minorHAnsi" w:hAnsiTheme="minorHAnsi" w:cs="Arial"/>
                <w:bCs/>
                <w:sz w:val="22"/>
                <w:szCs w:val="22"/>
              </w:rPr>
            </w:pPr>
          </w:p>
        </w:tc>
        <w:tc>
          <w:tcPr>
            <w:tcW w:w="4963" w:type="dxa"/>
            <w:shd w:val="clear" w:color="auto" w:fill="44546A" w:themeFill="text2"/>
          </w:tcPr>
          <w:p w14:paraId="6BA363A7" w14:textId="77777777" w:rsidR="008138EF" w:rsidRDefault="008138EF" w:rsidP="008138EF">
            <w:pPr>
              <w:pStyle w:val="BodyText"/>
              <w:spacing w:before="60" w:after="60" w:line="280" w:lineRule="atLeast"/>
              <w:ind w:left="66"/>
              <w:rPr>
                <w:rFonts w:asciiTheme="minorHAnsi" w:hAnsiTheme="minorHAnsi" w:cs="Arial"/>
                <w:bCs/>
                <w:sz w:val="22"/>
                <w:szCs w:val="22"/>
              </w:rPr>
            </w:pPr>
          </w:p>
        </w:tc>
        <w:tc>
          <w:tcPr>
            <w:tcW w:w="983" w:type="dxa"/>
            <w:shd w:val="clear" w:color="auto" w:fill="44546A" w:themeFill="text2"/>
          </w:tcPr>
          <w:p w14:paraId="7632EDAF"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44546A" w:themeFill="text2"/>
          </w:tcPr>
          <w:p w14:paraId="1AD541B2"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16E019F4" w14:textId="77777777" w:rsidTr="000D0CAC">
        <w:trPr>
          <w:cantSplit/>
        </w:trPr>
        <w:tc>
          <w:tcPr>
            <w:tcW w:w="704" w:type="dxa"/>
            <w:shd w:val="clear" w:color="auto" w:fill="auto"/>
          </w:tcPr>
          <w:p w14:paraId="1BA8E9CE" w14:textId="4A733A9E" w:rsidR="008138EF" w:rsidRPr="00014878" w:rsidRDefault="005942D3" w:rsidP="008138EF">
            <w:pPr>
              <w:pStyle w:val="BodyText"/>
              <w:spacing w:before="60" w:after="60" w:line="280" w:lineRule="atLeast"/>
              <w:jc w:val="center"/>
              <w:rPr>
                <w:rFonts w:asciiTheme="minorHAnsi" w:hAnsiTheme="minorHAnsi" w:cs="Arial"/>
                <w:b/>
                <w:sz w:val="22"/>
                <w:szCs w:val="22"/>
              </w:rPr>
            </w:pPr>
            <w:r w:rsidRPr="00014878">
              <w:rPr>
                <w:rFonts w:asciiTheme="minorHAnsi" w:hAnsiTheme="minorHAnsi" w:cs="Arial"/>
                <w:b/>
                <w:sz w:val="22"/>
                <w:szCs w:val="22"/>
              </w:rPr>
              <w:t>R</w:t>
            </w:r>
          </w:p>
        </w:tc>
        <w:tc>
          <w:tcPr>
            <w:tcW w:w="4963" w:type="dxa"/>
            <w:shd w:val="clear" w:color="auto" w:fill="auto"/>
          </w:tcPr>
          <w:p w14:paraId="3A1E4CAB" w14:textId="298D779C" w:rsidR="008138EF" w:rsidRPr="00014878" w:rsidRDefault="00014878" w:rsidP="008138EF">
            <w:pPr>
              <w:pStyle w:val="BodyText"/>
              <w:spacing w:before="60" w:after="60" w:line="280" w:lineRule="atLeast"/>
              <w:ind w:left="66"/>
              <w:rPr>
                <w:rFonts w:asciiTheme="minorHAnsi" w:hAnsiTheme="minorHAnsi" w:cs="Arial"/>
                <w:b/>
                <w:sz w:val="22"/>
                <w:szCs w:val="22"/>
              </w:rPr>
            </w:pPr>
            <w:r w:rsidRPr="00014878">
              <w:rPr>
                <w:rFonts w:asciiTheme="minorHAnsi" w:hAnsiTheme="minorHAnsi" w:cs="Arial"/>
                <w:b/>
                <w:sz w:val="22"/>
                <w:szCs w:val="22"/>
              </w:rPr>
              <w:t>OTHER</w:t>
            </w:r>
          </w:p>
        </w:tc>
        <w:tc>
          <w:tcPr>
            <w:tcW w:w="983" w:type="dxa"/>
            <w:shd w:val="clear" w:color="auto" w:fill="auto"/>
          </w:tcPr>
          <w:p w14:paraId="377004E1"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5F77ED86"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r w:rsidR="008138EF" w:rsidRPr="00323A28" w14:paraId="7D465FE5" w14:textId="77777777" w:rsidTr="000D0CAC">
        <w:trPr>
          <w:cantSplit/>
        </w:trPr>
        <w:tc>
          <w:tcPr>
            <w:tcW w:w="704" w:type="dxa"/>
            <w:shd w:val="clear" w:color="auto" w:fill="auto"/>
          </w:tcPr>
          <w:p w14:paraId="67D79BE8" w14:textId="0FD9D5AC" w:rsidR="008138EF" w:rsidRDefault="008138EF" w:rsidP="008138EF">
            <w:pPr>
              <w:pStyle w:val="BodyText"/>
              <w:spacing w:before="60" w:after="60" w:line="280" w:lineRule="atLeast"/>
              <w:jc w:val="center"/>
              <w:rPr>
                <w:rFonts w:asciiTheme="minorHAnsi" w:hAnsiTheme="minorHAnsi" w:cs="Arial"/>
                <w:bCs/>
                <w:sz w:val="22"/>
                <w:szCs w:val="22"/>
              </w:rPr>
            </w:pPr>
            <w:r>
              <w:rPr>
                <w:rFonts w:asciiTheme="minorHAnsi" w:hAnsiTheme="minorHAnsi" w:cs="Arial"/>
                <w:bCs/>
                <w:sz w:val="22"/>
                <w:szCs w:val="22"/>
              </w:rPr>
              <w:t>1</w:t>
            </w:r>
          </w:p>
        </w:tc>
        <w:tc>
          <w:tcPr>
            <w:tcW w:w="4963" w:type="dxa"/>
            <w:shd w:val="clear" w:color="auto" w:fill="auto"/>
          </w:tcPr>
          <w:p w14:paraId="558508B1" w14:textId="7CE2E205" w:rsidR="008138EF" w:rsidRDefault="008138EF" w:rsidP="008138EF">
            <w:pPr>
              <w:pStyle w:val="BodyText"/>
              <w:spacing w:before="60" w:after="60" w:line="280" w:lineRule="atLeast"/>
              <w:rPr>
                <w:rFonts w:asciiTheme="minorHAnsi" w:hAnsiTheme="minorHAnsi" w:cs="Arial"/>
                <w:bCs/>
                <w:sz w:val="22"/>
                <w:szCs w:val="22"/>
              </w:rPr>
            </w:pPr>
            <w:r>
              <w:rPr>
                <w:rFonts w:asciiTheme="minorHAnsi" w:hAnsiTheme="minorHAnsi" w:cs="Arial"/>
                <w:bCs/>
                <w:sz w:val="22"/>
                <w:szCs w:val="22"/>
              </w:rPr>
              <w:t xml:space="preserve">Please provide any other information on the Proposed System that </w:t>
            </w:r>
            <w:proofErr w:type="gramStart"/>
            <w:r>
              <w:rPr>
                <w:rFonts w:asciiTheme="minorHAnsi" w:hAnsiTheme="minorHAnsi" w:cs="Arial"/>
                <w:bCs/>
                <w:sz w:val="22"/>
                <w:szCs w:val="22"/>
              </w:rPr>
              <w:t>was not included</w:t>
            </w:r>
            <w:proofErr w:type="gramEnd"/>
            <w:r>
              <w:rPr>
                <w:rFonts w:asciiTheme="minorHAnsi" w:hAnsiTheme="minorHAnsi" w:cs="Arial"/>
                <w:bCs/>
                <w:sz w:val="22"/>
                <w:szCs w:val="22"/>
              </w:rPr>
              <w:t xml:space="preserve"> previously</w:t>
            </w:r>
          </w:p>
        </w:tc>
        <w:tc>
          <w:tcPr>
            <w:tcW w:w="983" w:type="dxa"/>
            <w:shd w:val="clear" w:color="auto" w:fill="auto"/>
          </w:tcPr>
          <w:p w14:paraId="6BAB6057" w14:textId="77777777" w:rsidR="008138EF" w:rsidRPr="00323A28" w:rsidRDefault="008138EF" w:rsidP="008138EF">
            <w:pPr>
              <w:pStyle w:val="BodyText"/>
              <w:spacing w:before="60" w:after="60" w:line="280" w:lineRule="atLeast"/>
              <w:jc w:val="center"/>
              <w:rPr>
                <w:rFonts w:asciiTheme="minorHAnsi" w:hAnsiTheme="minorHAnsi" w:cs="Arial"/>
                <w:bCs/>
                <w:sz w:val="22"/>
                <w:szCs w:val="22"/>
              </w:rPr>
            </w:pPr>
          </w:p>
        </w:tc>
        <w:tc>
          <w:tcPr>
            <w:tcW w:w="3680" w:type="dxa"/>
            <w:shd w:val="clear" w:color="auto" w:fill="auto"/>
          </w:tcPr>
          <w:p w14:paraId="289BD4FB" w14:textId="77777777" w:rsidR="008138EF" w:rsidRPr="00323A28" w:rsidRDefault="008138EF" w:rsidP="008138EF">
            <w:pPr>
              <w:pStyle w:val="BodyText"/>
              <w:spacing w:before="60" w:after="60" w:line="280" w:lineRule="atLeast"/>
              <w:rPr>
                <w:rFonts w:asciiTheme="minorHAnsi" w:hAnsiTheme="minorHAnsi" w:cs="Arial"/>
                <w:bCs/>
                <w:sz w:val="22"/>
                <w:szCs w:val="22"/>
              </w:rPr>
            </w:pPr>
          </w:p>
        </w:tc>
      </w:tr>
    </w:tbl>
    <w:p w14:paraId="6C3CE541" w14:textId="77777777" w:rsidR="002B2CFC" w:rsidRDefault="002B2CFC"/>
    <w:sectPr w:rsidR="002B2CFC" w:rsidSect="001C488B">
      <w:headerReference w:type="default" r:id="rId8"/>
      <w:footerReference w:type="default" r:id="rId9"/>
      <w:pgSz w:w="12240" w:h="15840"/>
      <w:pgMar w:top="1008" w:right="1440" w:bottom="1008"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501BB" w14:textId="77777777" w:rsidR="001C488B" w:rsidRDefault="001C488B" w:rsidP="001C488B">
      <w:r>
        <w:separator/>
      </w:r>
    </w:p>
  </w:endnote>
  <w:endnote w:type="continuationSeparator" w:id="0">
    <w:p w14:paraId="0201AE12" w14:textId="77777777" w:rsidR="001C488B" w:rsidRDefault="001C488B" w:rsidP="001C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86545"/>
      <w:docPartObj>
        <w:docPartGallery w:val="Page Numbers (Bottom of Page)"/>
        <w:docPartUnique/>
      </w:docPartObj>
    </w:sdtPr>
    <w:sdtEndPr>
      <w:rPr>
        <w:noProof/>
      </w:rPr>
    </w:sdtEndPr>
    <w:sdtContent>
      <w:p w14:paraId="7A8E8A99" w14:textId="3FAA2D98" w:rsidR="001C488B" w:rsidRDefault="001C48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D01EC8" w14:textId="77777777" w:rsidR="001C488B" w:rsidRDefault="001C4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F1B6" w14:textId="77777777" w:rsidR="001C488B" w:rsidRDefault="001C488B" w:rsidP="001C488B">
      <w:r>
        <w:separator/>
      </w:r>
    </w:p>
  </w:footnote>
  <w:footnote w:type="continuationSeparator" w:id="0">
    <w:p w14:paraId="2A640EE0" w14:textId="77777777" w:rsidR="001C488B" w:rsidRDefault="001C488B" w:rsidP="001C4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2CC6" w14:textId="77777777" w:rsidR="001C488B" w:rsidRDefault="001C488B" w:rsidP="001C488B">
    <w:pPr>
      <w:pStyle w:val="Header"/>
      <w:jc w:val="center"/>
      <w:rPr>
        <w:b/>
      </w:rPr>
    </w:pPr>
    <w:r w:rsidRPr="007D0C19">
      <w:rPr>
        <w:b/>
      </w:rPr>
      <w:t>Duluth Transit Authority</w:t>
    </w:r>
  </w:p>
  <w:p w14:paraId="15F538E8" w14:textId="68DE4D4A" w:rsidR="001C488B" w:rsidRDefault="001C488B" w:rsidP="001C488B">
    <w:pPr>
      <w:keepNext/>
      <w:ind w:left="2880"/>
      <w:rPr>
        <w:b/>
      </w:rPr>
    </w:pPr>
    <w:r>
      <w:rPr>
        <w:b/>
      </w:rPr>
      <w:t xml:space="preserve">      </w:t>
    </w:r>
    <w:r w:rsidR="001F5FD9">
      <w:rPr>
        <w:b/>
      </w:rPr>
      <w:t xml:space="preserve">Interactive Voice Response </w:t>
    </w:r>
    <w:r>
      <w:rPr>
        <w:b/>
      </w:rPr>
      <w:t xml:space="preserve">System </w:t>
    </w:r>
    <w:r>
      <w:rPr>
        <w:b/>
      </w:rPr>
      <w:tab/>
    </w:r>
  </w:p>
  <w:p w14:paraId="4A4D9374" w14:textId="63C58386" w:rsidR="001C488B" w:rsidRDefault="001C488B" w:rsidP="001C488B">
    <w:pPr>
      <w:keepNext/>
      <w:ind w:left="2880"/>
      <w:rPr>
        <w:sz w:val="16"/>
        <w:szCs w:val="16"/>
      </w:rPr>
    </w:pPr>
    <w:r>
      <w:rPr>
        <w:b/>
      </w:rPr>
      <w:t xml:space="preserve">           Vendor Compliance Matrix</w:t>
    </w:r>
    <w:r>
      <w:rPr>
        <w:b/>
      </w:rPr>
      <w:tab/>
    </w:r>
    <w:r>
      <w:rPr>
        <w:sz w:val="16"/>
        <w:szCs w:val="16"/>
      </w:rPr>
      <w:tab/>
    </w:r>
    <w:r>
      <w:rPr>
        <w:sz w:val="16"/>
        <w:szCs w:val="16"/>
      </w:rPr>
      <w:tab/>
      <w:t># 041-23-2021.</w:t>
    </w:r>
    <w:r w:rsidR="001F5FD9">
      <w:rPr>
        <w:sz w:val="16"/>
        <w:szCs w:val="16"/>
      </w:rPr>
      <w:t>2</w:t>
    </w:r>
    <w:r>
      <w:rPr>
        <w:sz w:val="16"/>
        <w:szCs w:val="16"/>
      </w:rPr>
      <w:t xml:space="preserve">    </w:t>
    </w:r>
  </w:p>
  <w:p w14:paraId="5EA7CA18" w14:textId="77777777" w:rsidR="001C488B" w:rsidRDefault="001C4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D45"/>
    <w:multiLevelType w:val="hybridMultilevel"/>
    <w:tmpl w:val="EC40D5CA"/>
    <w:lvl w:ilvl="0" w:tplc="5C42E6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00431"/>
    <w:multiLevelType w:val="hybridMultilevel"/>
    <w:tmpl w:val="DF5A1E7A"/>
    <w:lvl w:ilvl="0" w:tplc="1464A0CA">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 w15:restartNumberingAfterBreak="0">
    <w:nsid w:val="15867822"/>
    <w:multiLevelType w:val="hybridMultilevel"/>
    <w:tmpl w:val="9AD449F2"/>
    <w:lvl w:ilvl="0" w:tplc="D59C44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224E7"/>
    <w:multiLevelType w:val="hybridMultilevel"/>
    <w:tmpl w:val="CB144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1174C"/>
    <w:multiLevelType w:val="hybridMultilevel"/>
    <w:tmpl w:val="CDA86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A30673"/>
    <w:multiLevelType w:val="hybridMultilevel"/>
    <w:tmpl w:val="2E4211F6"/>
    <w:lvl w:ilvl="0" w:tplc="D6CCF7E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4B9309FA"/>
    <w:multiLevelType w:val="hybridMultilevel"/>
    <w:tmpl w:val="9BB620AC"/>
    <w:lvl w:ilvl="0" w:tplc="267CC540">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15:restartNumberingAfterBreak="0">
    <w:nsid w:val="572B5A0F"/>
    <w:multiLevelType w:val="hybridMultilevel"/>
    <w:tmpl w:val="736425A0"/>
    <w:lvl w:ilvl="0" w:tplc="3C5606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C7E92"/>
    <w:multiLevelType w:val="hybridMultilevel"/>
    <w:tmpl w:val="4808D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567A0"/>
    <w:multiLevelType w:val="hybridMultilevel"/>
    <w:tmpl w:val="FBE2A556"/>
    <w:lvl w:ilvl="0" w:tplc="48D6A09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0" w15:restartNumberingAfterBreak="0">
    <w:nsid w:val="5F975FA3"/>
    <w:multiLevelType w:val="hybridMultilevel"/>
    <w:tmpl w:val="F2B46AD2"/>
    <w:lvl w:ilvl="0" w:tplc="D04A3894">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15:restartNumberingAfterBreak="0">
    <w:nsid w:val="60235D7D"/>
    <w:multiLevelType w:val="hybridMultilevel"/>
    <w:tmpl w:val="E2183E34"/>
    <w:lvl w:ilvl="0" w:tplc="EE3AAFB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852DF"/>
    <w:multiLevelType w:val="hybridMultilevel"/>
    <w:tmpl w:val="AD5637DA"/>
    <w:lvl w:ilvl="0" w:tplc="0CDCD9A8">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15:restartNumberingAfterBreak="0">
    <w:nsid w:val="67D656CE"/>
    <w:multiLevelType w:val="hybridMultilevel"/>
    <w:tmpl w:val="5964C424"/>
    <w:lvl w:ilvl="0" w:tplc="B8CC0D38">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685434EE"/>
    <w:multiLevelType w:val="hybridMultilevel"/>
    <w:tmpl w:val="8CA4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8227D0"/>
    <w:multiLevelType w:val="hybridMultilevel"/>
    <w:tmpl w:val="F9D27256"/>
    <w:lvl w:ilvl="0" w:tplc="7A383F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16cid:durableId="1633052220">
    <w:abstractNumId w:val="4"/>
  </w:num>
  <w:num w:numId="2" w16cid:durableId="1160661522">
    <w:abstractNumId w:val="1"/>
  </w:num>
  <w:num w:numId="3" w16cid:durableId="2145735154">
    <w:abstractNumId w:val="11"/>
  </w:num>
  <w:num w:numId="4" w16cid:durableId="651174868">
    <w:abstractNumId w:val="9"/>
  </w:num>
  <w:num w:numId="5" w16cid:durableId="299383681">
    <w:abstractNumId w:val="12"/>
  </w:num>
  <w:num w:numId="6" w16cid:durableId="1099056882">
    <w:abstractNumId w:val="5"/>
  </w:num>
  <w:num w:numId="7" w16cid:durableId="1526792589">
    <w:abstractNumId w:val="15"/>
  </w:num>
  <w:num w:numId="8" w16cid:durableId="781342648">
    <w:abstractNumId w:val="10"/>
  </w:num>
  <w:num w:numId="9" w16cid:durableId="1783382724">
    <w:abstractNumId w:val="6"/>
  </w:num>
  <w:num w:numId="10" w16cid:durableId="1512913107">
    <w:abstractNumId w:val="8"/>
  </w:num>
  <w:num w:numId="11" w16cid:durableId="1579288721">
    <w:abstractNumId w:val="3"/>
  </w:num>
  <w:num w:numId="12" w16cid:durableId="589432803">
    <w:abstractNumId w:val="0"/>
  </w:num>
  <w:num w:numId="13" w16cid:durableId="1685472971">
    <w:abstractNumId w:val="7"/>
  </w:num>
  <w:num w:numId="14" w16cid:durableId="2042168475">
    <w:abstractNumId w:val="14"/>
  </w:num>
  <w:num w:numId="15" w16cid:durableId="339627609">
    <w:abstractNumId w:val="2"/>
  </w:num>
  <w:num w:numId="16" w16cid:durableId="14318984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EB"/>
    <w:rsid w:val="00000819"/>
    <w:rsid w:val="00006064"/>
    <w:rsid w:val="00014878"/>
    <w:rsid w:val="00070AD6"/>
    <w:rsid w:val="000929E7"/>
    <w:rsid w:val="000B1B93"/>
    <w:rsid w:val="000C0E76"/>
    <w:rsid w:val="000C1E26"/>
    <w:rsid w:val="000D0CAC"/>
    <w:rsid w:val="00133663"/>
    <w:rsid w:val="00186D08"/>
    <w:rsid w:val="001C488B"/>
    <w:rsid w:val="001D6ADC"/>
    <w:rsid w:val="001F5329"/>
    <w:rsid w:val="001F5FD9"/>
    <w:rsid w:val="00217FCA"/>
    <w:rsid w:val="00245EF8"/>
    <w:rsid w:val="002779FE"/>
    <w:rsid w:val="00282812"/>
    <w:rsid w:val="002B2CFC"/>
    <w:rsid w:val="002C009A"/>
    <w:rsid w:val="002C121E"/>
    <w:rsid w:val="00411CFC"/>
    <w:rsid w:val="00425C12"/>
    <w:rsid w:val="004532EC"/>
    <w:rsid w:val="00464AD8"/>
    <w:rsid w:val="00475153"/>
    <w:rsid w:val="00476283"/>
    <w:rsid w:val="0047688F"/>
    <w:rsid w:val="004A540C"/>
    <w:rsid w:val="004B3A06"/>
    <w:rsid w:val="004C3665"/>
    <w:rsid w:val="004D5860"/>
    <w:rsid w:val="004D7DE5"/>
    <w:rsid w:val="0053145F"/>
    <w:rsid w:val="005847D9"/>
    <w:rsid w:val="005942D3"/>
    <w:rsid w:val="006079EE"/>
    <w:rsid w:val="0061556F"/>
    <w:rsid w:val="00681B51"/>
    <w:rsid w:val="006B4F0C"/>
    <w:rsid w:val="006C3353"/>
    <w:rsid w:val="006E626F"/>
    <w:rsid w:val="006F2AE4"/>
    <w:rsid w:val="006F453E"/>
    <w:rsid w:val="007222F7"/>
    <w:rsid w:val="007B2D27"/>
    <w:rsid w:val="007D74DE"/>
    <w:rsid w:val="008111EF"/>
    <w:rsid w:val="008138EF"/>
    <w:rsid w:val="00846924"/>
    <w:rsid w:val="00881FEB"/>
    <w:rsid w:val="00895C47"/>
    <w:rsid w:val="008C1980"/>
    <w:rsid w:val="008E4225"/>
    <w:rsid w:val="00904841"/>
    <w:rsid w:val="009C0308"/>
    <w:rsid w:val="009D0578"/>
    <w:rsid w:val="009D4A6A"/>
    <w:rsid w:val="00A16473"/>
    <w:rsid w:val="00A32507"/>
    <w:rsid w:val="00A359EE"/>
    <w:rsid w:val="00A74364"/>
    <w:rsid w:val="00A872ED"/>
    <w:rsid w:val="00AC4E40"/>
    <w:rsid w:val="00AE2381"/>
    <w:rsid w:val="00AE58EE"/>
    <w:rsid w:val="00B90EB6"/>
    <w:rsid w:val="00B946EA"/>
    <w:rsid w:val="00BD508F"/>
    <w:rsid w:val="00BD5128"/>
    <w:rsid w:val="00BE362E"/>
    <w:rsid w:val="00C33ED4"/>
    <w:rsid w:val="00C50DCE"/>
    <w:rsid w:val="00C63480"/>
    <w:rsid w:val="00CB38F4"/>
    <w:rsid w:val="00CC57B1"/>
    <w:rsid w:val="00CE7CA1"/>
    <w:rsid w:val="00D126FD"/>
    <w:rsid w:val="00D76A80"/>
    <w:rsid w:val="00DB5B1B"/>
    <w:rsid w:val="00DD0F03"/>
    <w:rsid w:val="00E05BE8"/>
    <w:rsid w:val="00E15EAA"/>
    <w:rsid w:val="00E31963"/>
    <w:rsid w:val="00E41894"/>
    <w:rsid w:val="00E4617B"/>
    <w:rsid w:val="00EA3B9B"/>
    <w:rsid w:val="00EC6F80"/>
    <w:rsid w:val="00EF45E9"/>
    <w:rsid w:val="00F12E97"/>
    <w:rsid w:val="00F217D9"/>
    <w:rsid w:val="00F636EF"/>
    <w:rsid w:val="00F80508"/>
    <w:rsid w:val="00F8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A3449D"/>
  <w15:chartTrackingRefBased/>
  <w15:docId w15:val="{6960A2E9-C879-4780-BCA5-2AEB7540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FEB"/>
    <w:pPr>
      <w:spacing w:after="0" w:line="240" w:lineRule="auto"/>
    </w:pPr>
    <w:rPr>
      <w:rFonts w:ascii="Times New Roman" w:eastAsia="Batang"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1FEB"/>
    <w:pPr>
      <w:spacing w:after="120"/>
    </w:pPr>
  </w:style>
  <w:style w:type="character" w:customStyle="1" w:styleId="BodyTextChar">
    <w:name w:val="Body Text Char"/>
    <w:basedOn w:val="DefaultParagraphFont"/>
    <w:link w:val="BodyText"/>
    <w:rsid w:val="00881FEB"/>
    <w:rPr>
      <w:rFonts w:ascii="Times New Roman" w:eastAsia="Batang" w:hAnsi="Times New Roman" w:cs="Times New Roman"/>
      <w:sz w:val="20"/>
      <w:szCs w:val="20"/>
    </w:rPr>
  </w:style>
  <w:style w:type="paragraph" w:styleId="Header">
    <w:name w:val="header"/>
    <w:basedOn w:val="Normal"/>
    <w:link w:val="HeaderChar"/>
    <w:uiPriority w:val="99"/>
    <w:unhideWhenUsed/>
    <w:rsid w:val="001C488B"/>
    <w:pPr>
      <w:tabs>
        <w:tab w:val="center" w:pos="4680"/>
        <w:tab w:val="right" w:pos="9360"/>
      </w:tabs>
    </w:pPr>
  </w:style>
  <w:style w:type="character" w:customStyle="1" w:styleId="HeaderChar">
    <w:name w:val="Header Char"/>
    <w:basedOn w:val="DefaultParagraphFont"/>
    <w:link w:val="Header"/>
    <w:uiPriority w:val="99"/>
    <w:rsid w:val="001C488B"/>
    <w:rPr>
      <w:rFonts w:ascii="Times New Roman" w:eastAsia="Batang" w:hAnsi="Times New Roman" w:cs="Times New Roman"/>
      <w:sz w:val="20"/>
      <w:szCs w:val="20"/>
    </w:rPr>
  </w:style>
  <w:style w:type="paragraph" w:styleId="Footer">
    <w:name w:val="footer"/>
    <w:basedOn w:val="Normal"/>
    <w:link w:val="FooterChar"/>
    <w:uiPriority w:val="99"/>
    <w:unhideWhenUsed/>
    <w:rsid w:val="001C488B"/>
    <w:pPr>
      <w:tabs>
        <w:tab w:val="center" w:pos="4680"/>
        <w:tab w:val="right" w:pos="9360"/>
      </w:tabs>
    </w:pPr>
  </w:style>
  <w:style w:type="character" w:customStyle="1" w:styleId="FooterChar">
    <w:name w:val="Footer Char"/>
    <w:basedOn w:val="DefaultParagraphFont"/>
    <w:link w:val="Footer"/>
    <w:uiPriority w:val="99"/>
    <w:rsid w:val="001C488B"/>
    <w:rPr>
      <w:rFonts w:ascii="Times New Roman" w:eastAsia="Batang"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13C5A-7230-4F96-966A-15841508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14</Pages>
  <Words>2982</Words>
  <Characters>16999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Brown</dc:creator>
  <cp:keywords/>
  <dc:description/>
  <cp:lastModifiedBy>Nancy Brown</cp:lastModifiedBy>
  <cp:revision>21</cp:revision>
  <dcterms:created xsi:type="dcterms:W3CDTF">2022-12-27T16:31:00Z</dcterms:created>
  <dcterms:modified xsi:type="dcterms:W3CDTF">2023-02-21T20:53:00Z</dcterms:modified>
</cp:coreProperties>
</file>